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40D188" w14:textId="77777777" w:rsidR="00121807" w:rsidRDefault="00121807">
      <w:pPr>
        <w:pStyle w:val="Dokumentnamn"/>
      </w:pPr>
    </w:p>
    <w:p w14:paraId="5540D189" w14:textId="77777777" w:rsidR="00121807" w:rsidRDefault="00121807">
      <w:pPr>
        <w:pStyle w:val="Dokumentnamn"/>
      </w:pPr>
    </w:p>
    <w:p w14:paraId="5540D18A" w14:textId="77777777" w:rsidR="00121807" w:rsidRDefault="00121807">
      <w:pPr>
        <w:pStyle w:val="Dokumentnamn"/>
      </w:pPr>
    </w:p>
    <w:p w14:paraId="5540D18B" w14:textId="77777777" w:rsidR="00121807" w:rsidRDefault="00121807">
      <w:pPr>
        <w:pStyle w:val="Dokumentnamn"/>
      </w:pPr>
    </w:p>
    <w:p w14:paraId="5540D18C" w14:textId="77777777" w:rsidR="00121807" w:rsidRDefault="00121807">
      <w:pPr>
        <w:pStyle w:val="Dokumentnamn"/>
      </w:pPr>
    </w:p>
    <w:p w14:paraId="5540D18D" w14:textId="77777777" w:rsidR="00121807" w:rsidRDefault="00121807">
      <w:pPr>
        <w:pStyle w:val="Dokumentnamn"/>
      </w:pPr>
    </w:p>
    <w:p w14:paraId="5540D18E" w14:textId="77777777" w:rsidR="00121807" w:rsidRDefault="007C6193">
      <w:pPr>
        <w:pStyle w:val="Dokumentnamn"/>
      </w:pPr>
      <w:r>
        <w:t>Integration mot SPOR</w:t>
      </w:r>
    </w:p>
    <w:p w14:paraId="5540D18F" w14:textId="6B8EF97B" w:rsidR="00121807" w:rsidRDefault="007C6193">
      <w:pPr>
        <w:pStyle w:val="Handlggare"/>
      </w:pPr>
      <w:r>
        <w:rPr>
          <w:sz w:val="32"/>
          <w:szCs w:val="32"/>
        </w:rPr>
        <w:t xml:space="preserve">Svenskt </w:t>
      </w:r>
      <w:proofErr w:type="spellStart"/>
      <w:r>
        <w:rPr>
          <w:sz w:val="32"/>
          <w:szCs w:val="32"/>
        </w:rPr>
        <w:t>PeriOperativt</w:t>
      </w:r>
      <w:proofErr w:type="spellEnd"/>
      <w:r>
        <w:rPr>
          <w:sz w:val="32"/>
          <w:szCs w:val="32"/>
        </w:rPr>
        <w:t xml:space="preserve"> Register 4.</w:t>
      </w:r>
      <w:r w:rsidR="0002514C">
        <w:rPr>
          <w:sz w:val="32"/>
          <w:szCs w:val="32"/>
        </w:rPr>
        <w:t>1</w:t>
      </w:r>
    </w:p>
    <w:p w14:paraId="5540D190" w14:textId="77777777" w:rsidR="00121807" w:rsidRDefault="00121807"/>
    <w:p w14:paraId="5540D191" w14:textId="77777777" w:rsidR="00121807" w:rsidRDefault="00121807">
      <w:pPr>
        <w:rPr>
          <w:lang w:eastAsia="sv-SE"/>
        </w:rPr>
      </w:pPr>
    </w:p>
    <w:p w14:paraId="5540D192" w14:textId="77777777" w:rsidR="00121807" w:rsidRDefault="00121807"/>
    <w:p w14:paraId="5540D193" w14:textId="77777777" w:rsidR="00121807" w:rsidRDefault="007C6193">
      <w:r>
        <w:br w:type="page"/>
      </w:r>
    </w:p>
    <w:tbl>
      <w:tblPr>
        <w:tblStyle w:val="Tabellrutnt"/>
        <w:tblpPr w:leftFromText="142" w:rightFromText="142" w:tblpYSpec="bottom"/>
        <w:tblW w:w="8844" w:type="dxa"/>
        <w:tblCellMar>
          <w:left w:w="0" w:type="dxa"/>
          <w:right w:w="0" w:type="dxa"/>
        </w:tblCellMar>
        <w:tblLook w:val="04A0" w:firstRow="1" w:lastRow="0" w:firstColumn="1" w:lastColumn="0" w:noHBand="0" w:noVBand="1"/>
      </w:tblPr>
      <w:tblGrid>
        <w:gridCol w:w="8844"/>
      </w:tblGrid>
      <w:tr w:rsidR="00121807" w14:paraId="5540D196" w14:textId="77777777">
        <w:tc>
          <w:tcPr>
            <w:tcW w:w="8844" w:type="dxa"/>
            <w:tcBorders>
              <w:top w:val="nil"/>
              <w:left w:val="nil"/>
              <w:bottom w:val="nil"/>
              <w:right w:val="nil"/>
            </w:tcBorders>
            <w:shd w:val="clear" w:color="auto" w:fill="auto"/>
          </w:tcPr>
          <w:p w14:paraId="5540D194" w14:textId="321C943B" w:rsidR="00121807" w:rsidRDefault="007C6193">
            <w:pPr>
              <w:pStyle w:val="Rapportinformation"/>
              <w:pageBreakBefore/>
              <w:spacing w:line="240" w:lineRule="auto"/>
            </w:pPr>
            <w:r>
              <w:lastRenderedPageBreak/>
              <w:t>Uppsala Clinical Research Center 20</w:t>
            </w:r>
            <w:r w:rsidR="0002514C">
              <w:t>22</w:t>
            </w:r>
          </w:p>
          <w:p w14:paraId="5540D195" w14:textId="77777777" w:rsidR="00121807" w:rsidRDefault="007C6193">
            <w:pPr>
              <w:pStyle w:val="Rapportinformation"/>
              <w:spacing w:line="240" w:lineRule="auto"/>
            </w:pPr>
            <w:r>
              <w:t xml:space="preserve">Kontaktuppgifter: </w:t>
            </w:r>
            <w:hyperlink r:id="rId11">
              <w:r>
                <w:rPr>
                  <w:rStyle w:val="InternetLink"/>
                </w:rPr>
                <w:t>www.ucr.uu.se</w:t>
              </w:r>
            </w:hyperlink>
          </w:p>
        </w:tc>
      </w:tr>
    </w:tbl>
    <w:sdt>
      <w:sdtPr>
        <w:rPr>
          <w:rFonts w:asciiTheme="minorHAnsi" w:eastAsiaTheme="minorHAnsi" w:hAnsiTheme="minorHAnsi" w:cstheme="minorBidi"/>
          <w:b w:val="0"/>
          <w:bCs w:val="0"/>
          <w:sz w:val="22"/>
          <w:szCs w:val="22"/>
        </w:rPr>
        <w:id w:val="-1369378161"/>
        <w:docPartObj>
          <w:docPartGallery w:val="Table of Contents"/>
          <w:docPartUnique/>
        </w:docPartObj>
      </w:sdtPr>
      <w:sdtEndPr/>
      <w:sdtContent>
        <w:p w14:paraId="5540D197" w14:textId="77777777" w:rsidR="00121807" w:rsidRDefault="007C6193">
          <w:pPr>
            <w:pStyle w:val="Citatfrteckningsrubrik"/>
          </w:pPr>
          <w:r>
            <w:t>Innehållsförteckning</w:t>
          </w:r>
        </w:p>
        <w:p w14:paraId="6001EA8C" w14:textId="4EB0C7C1" w:rsidR="001641E5" w:rsidRDefault="007C6193">
          <w:pPr>
            <w:pStyle w:val="Innehll1"/>
            <w:tabs>
              <w:tab w:val="left" w:pos="440"/>
              <w:tab w:val="right" w:leader="dot" w:pos="8834"/>
            </w:tabs>
            <w:rPr>
              <w:rFonts w:eastAsiaTheme="minorEastAsia"/>
              <w:noProof/>
              <w:lang w:eastAsia="sv-SE"/>
            </w:rPr>
          </w:pPr>
          <w:r>
            <w:fldChar w:fldCharType="begin"/>
          </w:r>
          <w:r>
            <w:rPr>
              <w:rStyle w:val="IndexLink"/>
              <w:webHidden/>
            </w:rPr>
            <w:instrText>TOC \z \o "1-4" \u \h</w:instrText>
          </w:r>
          <w:r>
            <w:rPr>
              <w:rStyle w:val="IndexLink"/>
            </w:rPr>
            <w:fldChar w:fldCharType="separate"/>
          </w:r>
          <w:hyperlink w:anchor="_Toc122616666" w:history="1">
            <w:r w:rsidR="001641E5" w:rsidRPr="00FA709D">
              <w:rPr>
                <w:rStyle w:val="Hyperlnk"/>
                <w:rFonts w:cs="Times New Roman"/>
                <w:noProof/>
              </w:rPr>
              <w:t>1.</w:t>
            </w:r>
            <w:r w:rsidR="001641E5">
              <w:rPr>
                <w:rFonts w:eastAsiaTheme="minorEastAsia"/>
                <w:noProof/>
                <w:lang w:eastAsia="sv-SE"/>
              </w:rPr>
              <w:tab/>
            </w:r>
            <w:r w:rsidR="001641E5" w:rsidRPr="00FA709D">
              <w:rPr>
                <w:rStyle w:val="Hyperlnk"/>
                <w:noProof/>
              </w:rPr>
              <w:t>Inledning</w:t>
            </w:r>
            <w:r w:rsidR="001641E5">
              <w:rPr>
                <w:noProof/>
                <w:webHidden/>
              </w:rPr>
              <w:tab/>
            </w:r>
            <w:r w:rsidR="001641E5">
              <w:rPr>
                <w:noProof/>
                <w:webHidden/>
              </w:rPr>
              <w:fldChar w:fldCharType="begin"/>
            </w:r>
            <w:r w:rsidR="001641E5">
              <w:rPr>
                <w:noProof/>
                <w:webHidden/>
              </w:rPr>
              <w:instrText xml:space="preserve"> PAGEREF _Toc122616666 \h </w:instrText>
            </w:r>
            <w:r w:rsidR="001641E5">
              <w:rPr>
                <w:noProof/>
                <w:webHidden/>
              </w:rPr>
            </w:r>
            <w:r w:rsidR="001641E5">
              <w:rPr>
                <w:noProof/>
                <w:webHidden/>
              </w:rPr>
              <w:fldChar w:fldCharType="separate"/>
            </w:r>
            <w:r w:rsidR="001641E5">
              <w:rPr>
                <w:noProof/>
                <w:webHidden/>
              </w:rPr>
              <w:t>2</w:t>
            </w:r>
            <w:r w:rsidR="001641E5">
              <w:rPr>
                <w:noProof/>
                <w:webHidden/>
              </w:rPr>
              <w:fldChar w:fldCharType="end"/>
            </w:r>
          </w:hyperlink>
        </w:p>
        <w:p w14:paraId="448FEE87" w14:textId="038BE1F3" w:rsidR="001641E5" w:rsidRDefault="001641E5">
          <w:pPr>
            <w:pStyle w:val="Innehll1"/>
            <w:tabs>
              <w:tab w:val="left" w:pos="440"/>
              <w:tab w:val="right" w:leader="dot" w:pos="8834"/>
            </w:tabs>
            <w:rPr>
              <w:rFonts w:eastAsiaTheme="minorEastAsia"/>
              <w:noProof/>
              <w:lang w:eastAsia="sv-SE"/>
            </w:rPr>
          </w:pPr>
          <w:hyperlink w:anchor="_Toc122616667" w:history="1">
            <w:r w:rsidRPr="00FA709D">
              <w:rPr>
                <w:rStyle w:val="Hyperlnk"/>
                <w:rFonts w:cs="Times New Roman"/>
                <w:noProof/>
              </w:rPr>
              <w:t>2.</w:t>
            </w:r>
            <w:r>
              <w:rPr>
                <w:rFonts w:eastAsiaTheme="minorEastAsia"/>
                <w:noProof/>
                <w:lang w:eastAsia="sv-SE"/>
              </w:rPr>
              <w:tab/>
            </w:r>
            <w:r w:rsidRPr="00FA709D">
              <w:rPr>
                <w:rStyle w:val="Hyperlnk"/>
                <w:noProof/>
              </w:rPr>
              <w:t>Förberedelser</w:t>
            </w:r>
            <w:r>
              <w:rPr>
                <w:noProof/>
                <w:webHidden/>
              </w:rPr>
              <w:tab/>
            </w:r>
            <w:r>
              <w:rPr>
                <w:noProof/>
                <w:webHidden/>
              </w:rPr>
              <w:fldChar w:fldCharType="begin"/>
            </w:r>
            <w:r>
              <w:rPr>
                <w:noProof/>
                <w:webHidden/>
              </w:rPr>
              <w:instrText xml:space="preserve"> PAGEREF _Toc122616667 \h </w:instrText>
            </w:r>
            <w:r>
              <w:rPr>
                <w:noProof/>
                <w:webHidden/>
              </w:rPr>
            </w:r>
            <w:r>
              <w:rPr>
                <w:noProof/>
                <w:webHidden/>
              </w:rPr>
              <w:fldChar w:fldCharType="separate"/>
            </w:r>
            <w:r>
              <w:rPr>
                <w:noProof/>
                <w:webHidden/>
              </w:rPr>
              <w:t>2</w:t>
            </w:r>
            <w:r>
              <w:rPr>
                <w:noProof/>
                <w:webHidden/>
              </w:rPr>
              <w:fldChar w:fldCharType="end"/>
            </w:r>
          </w:hyperlink>
        </w:p>
        <w:p w14:paraId="60BE7992" w14:textId="0DAA1ED9" w:rsidR="001641E5" w:rsidRDefault="001641E5">
          <w:pPr>
            <w:pStyle w:val="Innehll1"/>
            <w:tabs>
              <w:tab w:val="left" w:pos="440"/>
              <w:tab w:val="right" w:leader="dot" w:pos="8834"/>
            </w:tabs>
            <w:rPr>
              <w:rFonts w:eastAsiaTheme="minorEastAsia"/>
              <w:noProof/>
              <w:lang w:eastAsia="sv-SE"/>
            </w:rPr>
          </w:pPr>
          <w:hyperlink w:anchor="_Toc122616668" w:history="1">
            <w:r w:rsidRPr="00FA709D">
              <w:rPr>
                <w:rStyle w:val="Hyperlnk"/>
                <w:rFonts w:cs="Times New Roman"/>
                <w:noProof/>
              </w:rPr>
              <w:t>3.</w:t>
            </w:r>
            <w:r>
              <w:rPr>
                <w:rFonts w:eastAsiaTheme="minorEastAsia"/>
                <w:noProof/>
                <w:lang w:eastAsia="sv-SE"/>
              </w:rPr>
              <w:tab/>
            </w:r>
            <w:r w:rsidRPr="00FA709D">
              <w:rPr>
                <w:rStyle w:val="Hyperlnk"/>
                <w:noProof/>
              </w:rPr>
              <w:t>Sätt att integrera</w:t>
            </w:r>
            <w:r>
              <w:rPr>
                <w:noProof/>
                <w:webHidden/>
              </w:rPr>
              <w:tab/>
            </w:r>
            <w:r>
              <w:rPr>
                <w:noProof/>
                <w:webHidden/>
              </w:rPr>
              <w:fldChar w:fldCharType="begin"/>
            </w:r>
            <w:r>
              <w:rPr>
                <w:noProof/>
                <w:webHidden/>
              </w:rPr>
              <w:instrText xml:space="preserve"> PAGEREF _Toc122616668 \h </w:instrText>
            </w:r>
            <w:r>
              <w:rPr>
                <w:noProof/>
                <w:webHidden/>
              </w:rPr>
            </w:r>
            <w:r>
              <w:rPr>
                <w:noProof/>
                <w:webHidden/>
              </w:rPr>
              <w:fldChar w:fldCharType="separate"/>
            </w:r>
            <w:r>
              <w:rPr>
                <w:noProof/>
                <w:webHidden/>
              </w:rPr>
              <w:t>2</w:t>
            </w:r>
            <w:r>
              <w:rPr>
                <w:noProof/>
                <w:webHidden/>
              </w:rPr>
              <w:fldChar w:fldCharType="end"/>
            </w:r>
          </w:hyperlink>
        </w:p>
        <w:p w14:paraId="064ACFA7" w14:textId="4C35F757" w:rsidR="001641E5" w:rsidRDefault="001641E5">
          <w:pPr>
            <w:pStyle w:val="Innehll2"/>
            <w:tabs>
              <w:tab w:val="left" w:pos="880"/>
              <w:tab w:val="right" w:leader="dot" w:pos="8834"/>
            </w:tabs>
            <w:rPr>
              <w:rFonts w:eastAsiaTheme="minorEastAsia"/>
              <w:noProof/>
              <w:lang w:eastAsia="sv-SE"/>
            </w:rPr>
          </w:pPr>
          <w:hyperlink w:anchor="_Toc122616669" w:history="1">
            <w:r w:rsidRPr="00FA709D">
              <w:rPr>
                <w:rStyle w:val="Hyperlnk"/>
                <w:rFonts w:cs="Times New Roman"/>
                <w:noProof/>
              </w:rPr>
              <w:t>3.1.</w:t>
            </w:r>
            <w:r>
              <w:rPr>
                <w:rFonts w:eastAsiaTheme="minorEastAsia"/>
                <w:noProof/>
                <w:lang w:eastAsia="sv-SE"/>
              </w:rPr>
              <w:tab/>
            </w:r>
            <w:r w:rsidRPr="00FA709D">
              <w:rPr>
                <w:rStyle w:val="Hyperlnk"/>
                <w:noProof/>
              </w:rPr>
              <w:t>Webbtjänst</w:t>
            </w:r>
            <w:r>
              <w:rPr>
                <w:noProof/>
                <w:webHidden/>
              </w:rPr>
              <w:tab/>
            </w:r>
            <w:r>
              <w:rPr>
                <w:noProof/>
                <w:webHidden/>
              </w:rPr>
              <w:fldChar w:fldCharType="begin"/>
            </w:r>
            <w:r>
              <w:rPr>
                <w:noProof/>
                <w:webHidden/>
              </w:rPr>
              <w:instrText xml:space="preserve"> PAGEREF _Toc122616669 \h </w:instrText>
            </w:r>
            <w:r>
              <w:rPr>
                <w:noProof/>
                <w:webHidden/>
              </w:rPr>
            </w:r>
            <w:r>
              <w:rPr>
                <w:noProof/>
                <w:webHidden/>
              </w:rPr>
              <w:fldChar w:fldCharType="separate"/>
            </w:r>
            <w:r>
              <w:rPr>
                <w:noProof/>
                <w:webHidden/>
              </w:rPr>
              <w:t>2</w:t>
            </w:r>
            <w:r>
              <w:rPr>
                <w:noProof/>
                <w:webHidden/>
              </w:rPr>
              <w:fldChar w:fldCharType="end"/>
            </w:r>
          </w:hyperlink>
        </w:p>
        <w:p w14:paraId="7F0CE593" w14:textId="447A3ABE" w:rsidR="001641E5" w:rsidRDefault="001641E5">
          <w:pPr>
            <w:pStyle w:val="Innehll4"/>
            <w:tabs>
              <w:tab w:val="right" w:leader="dot" w:pos="8834"/>
            </w:tabs>
            <w:rPr>
              <w:rFonts w:eastAsiaTheme="minorEastAsia"/>
              <w:noProof/>
              <w:lang w:eastAsia="sv-SE"/>
            </w:rPr>
          </w:pPr>
          <w:hyperlink w:anchor="_Toc122616670" w:history="1">
            <w:r w:rsidRPr="00FA709D">
              <w:rPr>
                <w:rStyle w:val="Hyperlnk"/>
                <w:noProof/>
              </w:rPr>
              <w:t>Autentisering</w:t>
            </w:r>
            <w:r>
              <w:rPr>
                <w:noProof/>
                <w:webHidden/>
              </w:rPr>
              <w:tab/>
            </w:r>
            <w:r>
              <w:rPr>
                <w:noProof/>
                <w:webHidden/>
              </w:rPr>
              <w:fldChar w:fldCharType="begin"/>
            </w:r>
            <w:r>
              <w:rPr>
                <w:noProof/>
                <w:webHidden/>
              </w:rPr>
              <w:instrText xml:space="preserve"> PAGEREF _Toc122616670 \h </w:instrText>
            </w:r>
            <w:r>
              <w:rPr>
                <w:noProof/>
                <w:webHidden/>
              </w:rPr>
            </w:r>
            <w:r>
              <w:rPr>
                <w:noProof/>
                <w:webHidden/>
              </w:rPr>
              <w:fldChar w:fldCharType="separate"/>
            </w:r>
            <w:r>
              <w:rPr>
                <w:noProof/>
                <w:webHidden/>
              </w:rPr>
              <w:t>2</w:t>
            </w:r>
            <w:r>
              <w:rPr>
                <w:noProof/>
                <w:webHidden/>
              </w:rPr>
              <w:fldChar w:fldCharType="end"/>
            </w:r>
          </w:hyperlink>
        </w:p>
        <w:p w14:paraId="2CD0232D" w14:textId="1B4A2036" w:rsidR="001641E5" w:rsidRDefault="001641E5">
          <w:pPr>
            <w:pStyle w:val="Innehll4"/>
            <w:tabs>
              <w:tab w:val="right" w:leader="dot" w:pos="8834"/>
            </w:tabs>
            <w:rPr>
              <w:rFonts w:eastAsiaTheme="minorEastAsia"/>
              <w:noProof/>
              <w:lang w:eastAsia="sv-SE"/>
            </w:rPr>
          </w:pPr>
          <w:hyperlink w:anchor="_Toc122616671" w:history="1">
            <w:r w:rsidRPr="00FA709D">
              <w:rPr>
                <w:rStyle w:val="Hyperlnk"/>
                <w:noProof/>
              </w:rPr>
              <w:t>Beställning av certifikat</w:t>
            </w:r>
            <w:r>
              <w:rPr>
                <w:noProof/>
                <w:webHidden/>
              </w:rPr>
              <w:tab/>
            </w:r>
            <w:r>
              <w:rPr>
                <w:noProof/>
                <w:webHidden/>
              </w:rPr>
              <w:fldChar w:fldCharType="begin"/>
            </w:r>
            <w:r>
              <w:rPr>
                <w:noProof/>
                <w:webHidden/>
              </w:rPr>
              <w:instrText xml:space="preserve"> PAGEREF _Toc122616671 \h </w:instrText>
            </w:r>
            <w:r>
              <w:rPr>
                <w:noProof/>
                <w:webHidden/>
              </w:rPr>
            </w:r>
            <w:r>
              <w:rPr>
                <w:noProof/>
                <w:webHidden/>
              </w:rPr>
              <w:fldChar w:fldCharType="separate"/>
            </w:r>
            <w:r>
              <w:rPr>
                <w:noProof/>
                <w:webHidden/>
              </w:rPr>
              <w:t>2</w:t>
            </w:r>
            <w:r>
              <w:rPr>
                <w:noProof/>
                <w:webHidden/>
              </w:rPr>
              <w:fldChar w:fldCharType="end"/>
            </w:r>
          </w:hyperlink>
        </w:p>
        <w:p w14:paraId="47E2490B" w14:textId="08E0D7F3" w:rsidR="001641E5" w:rsidRDefault="001641E5">
          <w:pPr>
            <w:pStyle w:val="Innehll4"/>
            <w:tabs>
              <w:tab w:val="right" w:leader="dot" w:pos="8834"/>
            </w:tabs>
            <w:rPr>
              <w:rFonts w:eastAsiaTheme="minorEastAsia"/>
              <w:noProof/>
              <w:lang w:eastAsia="sv-SE"/>
            </w:rPr>
          </w:pPr>
          <w:hyperlink w:anchor="_Toc122616672" w:history="1">
            <w:r w:rsidRPr="00FA709D">
              <w:rPr>
                <w:rStyle w:val="Hyperlnk"/>
                <w:noProof/>
              </w:rPr>
              <w:t>Adresser</w:t>
            </w:r>
            <w:r>
              <w:rPr>
                <w:noProof/>
                <w:webHidden/>
              </w:rPr>
              <w:tab/>
            </w:r>
            <w:r>
              <w:rPr>
                <w:noProof/>
                <w:webHidden/>
              </w:rPr>
              <w:fldChar w:fldCharType="begin"/>
            </w:r>
            <w:r>
              <w:rPr>
                <w:noProof/>
                <w:webHidden/>
              </w:rPr>
              <w:instrText xml:space="preserve"> PAGEREF _Toc122616672 \h </w:instrText>
            </w:r>
            <w:r>
              <w:rPr>
                <w:noProof/>
                <w:webHidden/>
              </w:rPr>
            </w:r>
            <w:r>
              <w:rPr>
                <w:noProof/>
                <w:webHidden/>
              </w:rPr>
              <w:fldChar w:fldCharType="separate"/>
            </w:r>
            <w:r>
              <w:rPr>
                <w:noProof/>
                <w:webHidden/>
              </w:rPr>
              <w:t>3</w:t>
            </w:r>
            <w:r>
              <w:rPr>
                <w:noProof/>
                <w:webHidden/>
              </w:rPr>
              <w:fldChar w:fldCharType="end"/>
            </w:r>
          </w:hyperlink>
        </w:p>
        <w:p w14:paraId="4F1900B7" w14:textId="11FDC9E4" w:rsidR="001641E5" w:rsidRDefault="001641E5">
          <w:pPr>
            <w:pStyle w:val="Innehll2"/>
            <w:tabs>
              <w:tab w:val="left" w:pos="880"/>
              <w:tab w:val="right" w:leader="dot" w:pos="8834"/>
            </w:tabs>
            <w:rPr>
              <w:rFonts w:eastAsiaTheme="minorEastAsia"/>
              <w:noProof/>
              <w:lang w:eastAsia="sv-SE"/>
            </w:rPr>
          </w:pPr>
          <w:hyperlink w:anchor="_Toc122616673" w:history="1">
            <w:r w:rsidRPr="00FA709D">
              <w:rPr>
                <w:rStyle w:val="Hyperlnk"/>
                <w:rFonts w:cs="Times New Roman"/>
                <w:noProof/>
              </w:rPr>
              <w:t>3.2.</w:t>
            </w:r>
            <w:r>
              <w:rPr>
                <w:rFonts w:eastAsiaTheme="minorEastAsia"/>
                <w:noProof/>
                <w:lang w:eastAsia="sv-SE"/>
              </w:rPr>
              <w:tab/>
            </w:r>
            <w:r w:rsidRPr="00FA709D">
              <w:rPr>
                <w:rStyle w:val="Hyperlnk"/>
                <w:noProof/>
              </w:rPr>
              <w:t>Webbsida</w:t>
            </w:r>
            <w:r>
              <w:rPr>
                <w:noProof/>
                <w:webHidden/>
              </w:rPr>
              <w:tab/>
            </w:r>
            <w:r>
              <w:rPr>
                <w:noProof/>
                <w:webHidden/>
              </w:rPr>
              <w:fldChar w:fldCharType="begin"/>
            </w:r>
            <w:r>
              <w:rPr>
                <w:noProof/>
                <w:webHidden/>
              </w:rPr>
              <w:instrText xml:space="preserve"> PAGEREF _Toc122616673 \h </w:instrText>
            </w:r>
            <w:r>
              <w:rPr>
                <w:noProof/>
                <w:webHidden/>
              </w:rPr>
            </w:r>
            <w:r>
              <w:rPr>
                <w:noProof/>
                <w:webHidden/>
              </w:rPr>
              <w:fldChar w:fldCharType="separate"/>
            </w:r>
            <w:r>
              <w:rPr>
                <w:noProof/>
                <w:webHidden/>
              </w:rPr>
              <w:t>3</w:t>
            </w:r>
            <w:r>
              <w:rPr>
                <w:noProof/>
                <w:webHidden/>
              </w:rPr>
              <w:fldChar w:fldCharType="end"/>
            </w:r>
          </w:hyperlink>
        </w:p>
        <w:p w14:paraId="0D3D3E88" w14:textId="4C7F064F" w:rsidR="001641E5" w:rsidRDefault="001641E5">
          <w:pPr>
            <w:pStyle w:val="Innehll1"/>
            <w:tabs>
              <w:tab w:val="left" w:pos="440"/>
              <w:tab w:val="right" w:leader="dot" w:pos="8834"/>
            </w:tabs>
            <w:rPr>
              <w:rFonts w:eastAsiaTheme="minorEastAsia"/>
              <w:noProof/>
              <w:lang w:eastAsia="sv-SE"/>
            </w:rPr>
          </w:pPr>
          <w:hyperlink w:anchor="_Toc122616674" w:history="1">
            <w:r w:rsidRPr="00FA709D">
              <w:rPr>
                <w:rStyle w:val="Hyperlnk"/>
                <w:rFonts w:cs="Times New Roman"/>
                <w:noProof/>
              </w:rPr>
              <w:t>4.</w:t>
            </w:r>
            <w:r>
              <w:rPr>
                <w:rFonts w:eastAsiaTheme="minorEastAsia"/>
                <w:noProof/>
                <w:lang w:eastAsia="sv-SE"/>
              </w:rPr>
              <w:tab/>
            </w:r>
            <w:r w:rsidRPr="00FA709D">
              <w:rPr>
                <w:rStyle w:val="Hyperlnk"/>
                <w:noProof/>
              </w:rPr>
              <w:t>Test av integration</w:t>
            </w:r>
            <w:r>
              <w:rPr>
                <w:noProof/>
                <w:webHidden/>
              </w:rPr>
              <w:tab/>
            </w:r>
            <w:r>
              <w:rPr>
                <w:noProof/>
                <w:webHidden/>
              </w:rPr>
              <w:fldChar w:fldCharType="begin"/>
            </w:r>
            <w:r>
              <w:rPr>
                <w:noProof/>
                <w:webHidden/>
              </w:rPr>
              <w:instrText xml:space="preserve"> PAGEREF _Toc122616674 \h </w:instrText>
            </w:r>
            <w:r>
              <w:rPr>
                <w:noProof/>
                <w:webHidden/>
              </w:rPr>
            </w:r>
            <w:r>
              <w:rPr>
                <w:noProof/>
                <w:webHidden/>
              </w:rPr>
              <w:fldChar w:fldCharType="separate"/>
            </w:r>
            <w:r>
              <w:rPr>
                <w:noProof/>
                <w:webHidden/>
              </w:rPr>
              <w:t>3</w:t>
            </w:r>
            <w:r>
              <w:rPr>
                <w:noProof/>
                <w:webHidden/>
              </w:rPr>
              <w:fldChar w:fldCharType="end"/>
            </w:r>
          </w:hyperlink>
        </w:p>
        <w:p w14:paraId="019496EA" w14:textId="58FF6B3D" w:rsidR="001641E5" w:rsidRDefault="001641E5">
          <w:pPr>
            <w:pStyle w:val="Innehll1"/>
            <w:tabs>
              <w:tab w:val="left" w:pos="440"/>
              <w:tab w:val="right" w:leader="dot" w:pos="8834"/>
            </w:tabs>
            <w:rPr>
              <w:rFonts w:eastAsiaTheme="minorEastAsia"/>
              <w:noProof/>
              <w:lang w:eastAsia="sv-SE"/>
            </w:rPr>
          </w:pPr>
          <w:hyperlink w:anchor="_Toc122616675" w:history="1">
            <w:r w:rsidRPr="00FA709D">
              <w:rPr>
                <w:rStyle w:val="Hyperlnk"/>
                <w:rFonts w:cs="Times New Roman"/>
                <w:noProof/>
              </w:rPr>
              <w:t>5.</w:t>
            </w:r>
            <w:r>
              <w:rPr>
                <w:rFonts w:eastAsiaTheme="minorEastAsia"/>
                <w:noProof/>
                <w:lang w:eastAsia="sv-SE"/>
              </w:rPr>
              <w:tab/>
            </w:r>
            <w:r w:rsidRPr="00FA709D">
              <w:rPr>
                <w:rStyle w:val="Hyperlnk"/>
                <w:noProof/>
              </w:rPr>
              <w:t>Inloggning i registret</w:t>
            </w:r>
            <w:r>
              <w:rPr>
                <w:noProof/>
                <w:webHidden/>
              </w:rPr>
              <w:tab/>
            </w:r>
            <w:r>
              <w:rPr>
                <w:noProof/>
                <w:webHidden/>
              </w:rPr>
              <w:fldChar w:fldCharType="begin"/>
            </w:r>
            <w:r>
              <w:rPr>
                <w:noProof/>
                <w:webHidden/>
              </w:rPr>
              <w:instrText xml:space="preserve"> PAGEREF _Toc122616675 \h </w:instrText>
            </w:r>
            <w:r>
              <w:rPr>
                <w:noProof/>
                <w:webHidden/>
              </w:rPr>
            </w:r>
            <w:r>
              <w:rPr>
                <w:noProof/>
                <w:webHidden/>
              </w:rPr>
              <w:fldChar w:fldCharType="separate"/>
            </w:r>
            <w:r>
              <w:rPr>
                <w:noProof/>
                <w:webHidden/>
              </w:rPr>
              <w:t>3</w:t>
            </w:r>
            <w:r>
              <w:rPr>
                <w:noProof/>
                <w:webHidden/>
              </w:rPr>
              <w:fldChar w:fldCharType="end"/>
            </w:r>
          </w:hyperlink>
        </w:p>
        <w:p w14:paraId="3C6E48A1" w14:textId="78570974" w:rsidR="001641E5" w:rsidRDefault="001641E5">
          <w:pPr>
            <w:pStyle w:val="Innehll1"/>
            <w:tabs>
              <w:tab w:val="left" w:pos="440"/>
              <w:tab w:val="right" w:leader="dot" w:pos="8834"/>
            </w:tabs>
            <w:rPr>
              <w:rFonts w:eastAsiaTheme="minorEastAsia"/>
              <w:noProof/>
              <w:lang w:eastAsia="sv-SE"/>
            </w:rPr>
          </w:pPr>
          <w:hyperlink w:anchor="_Toc122616676" w:history="1">
            <w:r w:rsidRPr="00FA709D">
              <w:rPr>
                <w:rStyle w:val="Hyperlnk"/>
                <w:rFonts w:cs="Times New Roman"/>
                <w:noProof/>
              </w:rPr>
              <w:t>6.</w:t>
            </w:r>
            <w:r>
              <w:rPr>
                <w:rFonts w:eastAsiaTheme="minorEastAsia"/>
                <w:noProof/>
                <w:lang w:eastAsia="sv-SE"/>
              </w:rPr>
              <w:tab/>
            </w:r>
            <w:r w:rsidRPr="00FA709D">
              <w:rPr>
                <w:rStyle w:val="Hyperlnk"/>
                <w:noProof/>
              </w:rPr>
              <w:t>Data som skickas</w:t>
            </w:r>
            <w:r>
              <w:rPr>
                <w:noProof/>
                <w:webHidden/>
              </w:rPr>
              <w:tab/>
            </w:r>
            <w:r>
              <w:rPr>
                <w:noProof/>
                <w:webHidden/>
              </w:rPr>
              <w:fldChar w:fldCharType="begin"/>
            </w:r>
            <w:r>
              <w:rPr>
                <w:noProof/>
                <w:webHidden/>
              </w:rPr>
              <w:instrText xml:space="preserve"> PAGEREF _Toc122616676 \h </w:instrText>
            </w:r>
            <w:r>
              <w:rPr>
                <w:noProof/>
                <w:webHidden/>
              </w:rPr>
            </w:r>
            <w:r>
              <w:rPr>
                <w:noProof/>
                <w:webHidden/>
              </w:rPr>
              <w:fldChar w:fldCharType="separate"/>
            </w:r>
            <w:r>
              <w:rPr>
                <w:noProof/>
                <w:webHidden/>
              </w:rPr>
              <w:t>4</w:t>
            </w:r>
            <w:r>
              <w:rPr>
                <w:noProof/>
                <w:webHidden/>
              </w:rPr>
              <w:fldChar w:fldCharType="end"/>
            </w:r>
          </w:hyperlink>
        </w:p>
        <w:p w14:paraId="6DE5161D" w14:textId="4E4FED8C" w:rsidR="001641E5" w:rsidRDefault="001641E5">
          <w:pPr>
            <w:pStyle w:val="Innehll2"/>
            <w:tabs>
              <w:tab w:val="left" w:pos="880"/>
              <w:tab w:val="right" w:leader="dot" w:pos="8834"/>
            </w:tabs>
            <w:rPr>
              <w:rFonts w:eastAsiaTheme="minorEastAsia"/>
              <w:noProof/>
              <w:lang w:eastAsia="sv-SE"/>
            </w:rPr>
          </w:pPr>
          <w:hyperlink w:anchor="_Toc122616677" w:history="1">
            <w:r w:rsidRPr="00FA709D">
              <w:rPr>
                <w:rStyle w:val="Hyperlnk"/>
                <w:rFonts w:cs="Times New Roman"/>
                <w:noProof/>
              </w:rPr>
              <w:t>6.1.</w:t>
            </w:r>
            <w:r>
              <w:rPr>
                <w:rFonts w:eastAsiaTheme="minorEastAsia"/>
                <w:noProof/>
                <w:lang w:eastAsia="sv-SE"/>
              </w:rPr>
              <w:tab/>
            </w:r>
            <w:r w:rsidRPr="00FA709D">
              <w:rPr>
                <w:rStyle w:val="Hyperlnk"/>
                <w:noProof/>
              </w:rPr>
              <w:t>Frekvens av export</w:t>
            </w:r>
            <w:r>
              <w:rPr>
                <w:noProof/>
                <w:webHidden/>
              </w:rPr>
              <w:tab/>
            </w:r>
            <w:r>
              <w:rPr>
                <w:noProof/>
                <w:webHidden/>
              </w:rPr>
              <w:fldChar w:fldCharType="begin"/>
            </w:r>
            <w:r>
              <w:rPr>
                <w:noProof/>
                <w:webHidden/>
              </w:rPr>
              <w:instrText xml:space="preserve"> PAGEREF _Toc122616677 \h </w:instrText>
            </w:r>
            <w:r>
              <w:rPr>
                <w:noProof/>
                <w:webHidden/>
              </w:rPr>
            </w:r>
            <w:r>
              <w:rPr>
                <w:noProof/>
                <w:webHidden/>
              </w:rPr>
              <w:fldChar w:fldCharType="separate"/>
            </w:r>
            <w:r>
              <w:rPr>
                <w:noProof/>
                <w:webHidden/>
              </w:rPr>
              <w:t>4</w:t>
            </w:r>
            <w:r>
              <w:rPr>
                <w:noProof/>
                <w:webHidden/>
              </w:rPr>
              <w:fldChar w:fldCharType="end"/>
            </w:r>
          </w:hyperlink>
        </w:p>
        <w:p w14:paraId="088E42BC" w14:textId="0C1805DB" w:rsidR="001641E5" w:rsidRDefault="001641E5">
          <w:pPr>
            <w:pStyle w:val="Innehll2"/>
            <w:tabs>
              <w:tab w:val="left" w:pos="880"/>
              <w:tab w:val="right" w:leader="dot" w:pos="8834"/>
            </w:tabs>
            <w:rPr>
              <w:rFonts w:eastAsiaTheme="minorEastAsia"/>
              <w:noProof/>
              <w:lang w:eastAsia="sv-SE"/>
            </w:rPr>
          </w:pPr>
          <w:hyperlink w:anchor="_Toc122616678" w:history="1">
            <w:r w:rsidRPr="00FA709D">
              <w:rPr>
                <w:rStyle w:val="Hyperlnk"/>
                <w:rFonts w:cs="Times New Roman"/>
                <w:noProof/>
              </w:rPr>
              <w:t>6.2.</w:t>
            </w:r>
            <w:r>
              <w:rPr>
                <w:rFonts w:eastAsiaTheme="minorEastAsia"/>
                <w:noProof/>
                <w:lang w:eastAsia="sv-SE"/>
              </w:rPr>
              <w:tab/>
            </w:r>
            <w:r w:rsidRPr="00FA709D">
              <w:rPr>
                <w:rStyle w:val="Hyperlnk"/>
                <w:noProof/>
              </w:rPr>
              <w:t>Villkor för inklusion i export</w:t>
            </w:r>
            <w:r>
              <w:rPr>
                <w:noProof/>
                <w:webHidden/>
              </w:rPr>
              <w:tab/>
            </w:r>
            <w:r>
              <w:rPr>
                <w:noProof/>
                <w:webHidden/>
              </w:rPr>
              <w:fldChar w:fldCharType="begin"/>
            </w:r>
            <w:r>
              <w:rPr>
                <w:noProof/>
                <w:webHidden/>
              </w:rPr>
              <w:instrText xml:space="preserve"> PAGEREF _Toc122616678 \h </w:instrText>
            </w:r>
            <w:r>
              <w:rPr>
                <w:noProof/>
                <w:webHidden/>
              </w:rPr>
            </w:r>
            <w:r>
              <w:rPr>
                <w:noProof/>
                <w:webHidden/>
              </w:rPr>
              <w:fldChar w:fldCharType="separate"/>
            </w:r>
            <w:r>
              <w:rPr>
                <w:noProof/>
                <w:webHidden/>
              </w:rPr>
              <w:t>4</w:t>
            </w:r>
            <w:r>
              <w:rPr>
                <w:noProof/>
                <w:webHidden/>
              </w:rPr>
              <w:fldChar w:fldCharType="end"/>
            </w:r>
          </w:hyperlink>
        </w:p>
        <w:p w14:paraId="54A2E4DC" w14:textId="545D1F14" w:rsidR="001641E5" w:rsidRDefault="001641E5">
          <w:pPr>
            <w:pStyle w:val="Innehll2"/>
            <w:tabs>
              <w:tab w:val="left" w:pos="880"/>
              <w:tab w:val="right" w:leader="dot" w:pos="8834"/>
            </w:tabs>
            <w:rPr>
              <w:rFonts w:eastAsiaTheme="minorEastAsia"/>
              <w:noProof/>
              <w:lang w:eastAsia="sv-SE"/>
            </w:rPr>
          </w:pPr>
          <w:hyperlink w:anchor="_Toc122616679" w:history="1">
            <w:r w:rsidRPr="00FA709D">
              <w:rPr>
                <w:rStyle w:val="Hyperlnk"/>
                <w:rFonts w:cs="Times New Roman"/>
                <w:noProof/>
              </w:rPr>
              <w:t>6.3.</w:t>
            </w:r>
            <w:r>
              <w:rPr>
                <w:rFonts w:eastAsiaTheme="minorEastAsia"/>
                <w:noProof/>
                <w:lang w:eastAsia="sv-SE"/>
              </w:rPr>
              <w:tab/>
            </w:r>
            <w:r w:rsidRPr="00FA709D">
              <w:rPr>
                <w:rStyle w:val="Hyperlnk"/>
                <w:noProof/>
              </w:rPr>
              <w:t>Planeringar</w:t>
            </w:r>
            <w:r>
              <w:rPr>
                <w:noProof/>
                <w:webHidden/>
              </w:rPr>
              <w:tab/>
            </w:r>
            <w:r>
              <w:rPr>
                <w:noProof/>
                <w:webHidden/>
              </w:rPr>
              <w:fldChar w:fldCharType="begin"/>
            </w:r>
            <w:r>
              <w:rPr>
                <w:noProof/>
                <w:webHidden/>
              </w:rPr>
              <w:instrText xml:space="preserve"> PAGEREF _Toc122616679 \h </w:instrText>
            </w:r>
            <w:r>
              <w:rPr>
                <w:noProof/>
                <w:webHidden/>
              </w:rPr>
            </w:r>
            <w:r>
              <w:rPr>
                <w:noProof/>
                <w:webHidden/>
              </w:rPr>
              <w:fldChar w:fldCharType="separate"/>
            </w:r>
            <w:r>
              <w:rPr>
                <w:noProof/>
                <w:webHidden/>
              </w:rPr>
              <w:t>4</w:t>
            </w:r>
            <w:r>
              <w:rPr>
                <w:noProof/>
                <w:webHidden/>
              </w:rPr>
              <w:fldChar w:fldCharType="end"/>
            </w:r>
          </w:hyperlink>
        </w:p>
        <w:p w14:paraId="0832BF77" w14:textId="3002362C" w:rsidR="001641E5" w:rsidRDefault="001641E5">
          <w:pPr>
            <w:pStyle w:val="Innehll2"/>
            <w:tabs>
              <w:tab w:val="left" w:pos="880"/>
              <w:tab w:val="right" w:leader="dot" w:pos="8834"/>
            </w:tabs>
            <w:rPr>
              <w:rFonts w:eastAsiaTheme="minorEastAsia"/>
              <w:noProof/>
              <w:lang w:eastAsia="sv-SE"/>
            </w:rPr>
          </w:pPr>
          <w:hyperlink w:anchor="_Toc122616680" w:history="1">
            <w:r w:rsidRPr="00FA709D">
              <w:rPr>
                <w:rStyle w:val="Hyperlnk"/>
                <w:rFonts w:cs="Times New Roman"/>
                <w:noProof/>
              </w:rPr>
              <w:t>6.4.</w:t>
            </w:r>
            <w:r>
              <w:rPr>
                <w:rFonts w:eastAsiaTheme="minorEastAsia"/>
                <w:noProof/>
                <w:lang w:eastAsia="sv-SE"/>
              </w:rPr>
              <w:tab/>
            </w:r>
            <w:r w:rsidRPr="00FA709D">
              <w:rPr>
                <w:rStyle w:val="Hyperlnk"/>
                <w:noProof/>
              </w:rPr>
              <w:t>Avbrutna operationer</w:t>
            </w:r>
            <w:r>
              <w:rPr>
                <w:noProof/>
                <w:webHidden/>
              </w:rPr>
              <w:tab/>
            </w:r>
            <w:r>
              <w:rPr>
                <w:noProof/>
                <w:webHidden/>
              </w:rPr>
              <w:fldChar w:fldCharType="begin"/>
            </w:r>
            <w:r>
              <w:rPr>
                <w:noProof/>
                <w:webHidden/>
              </w:rPr>
              <w:instrText xml:space="preserve"> PAGEREF _Toc122616680 \h </w:instrText>
            </w:r>
            <w:r>
              <w:rPr>
                <w:noProof/>
                <w:webHidden/>
              </w:rPr>
            </w:r>
            <w:r>
              <w:rPr>
                <w:noProof/>
                <w:webHidden/>
              </w:rPr>
              <w:fldChar w:fldCharType="separate"/>
            </w:r>
            <w:r>
              <w:rPr>
                <w:noProof/>
                <w:webHidden/>
              </w:rPr>
              <w:t>4</w:t>
            </w:r>
            <w:r>
              <w:rPr>
                <w:noProof/>
                <w:webHidden/>
              </w:rPr>
              <w:fldChar w:fldCharType="end"/>
            </w:r>
          </w:hyperlink>
        </w:p>
        <w:p w14:paraId="1DE7EF28" w14:textId="0E18AB91" w:rsidR="001641E5" w:rsidRDefault="001641E5">
          <w:pPr>
            <w:pStyle w:val="Innehll2"/>
            <w:tabs>
              <w:tab w:val="left" w:pos="880"/>
              <w:tab w:val="right" w:leader="dot" w:pos="8834"/>
            </w:tabs>
            <w:rPr>
              <w:rFonts w:eastAsiaTheme="minorEastAsia"/>
              <w:noProof/>
              <w:lang w:eastAsia="sv-SE"/>
            </w:rPr>
          </w:pPr>
          <w:hyperlink w:anchor="_Toc122616681" w:history="1">
            <w:r w:rsidRPr="00FA709D">
              <w:rPr>
                <w:rStyle w:val="Hyperlnk"/>
                <w:rFonts w:cs="Times New Roman"/>
                <w:noProof/>
              </w:rPr>
              <w:t>6.5.</w:t>
            </w:r>
            <w:r>
              <w:rPr>
                <w:rFonts w:eastAsiaTheme="minorEastAsia"/>
                <w:noProof/>
                <w:lang w:eastAsia="sv-SE"/>
              </w:rPr>
              <w:tab/>
            </w:r>
            <w:r w:rsidRPr="00FA709D">
              <w:rPr>
                <w:rStyle w:val="Hyperlnk"/>
                <w:noProof/>
              </w:rPr>
              <w:t>Uppdatering av data</w:t>
            </w:r>
            <w:r>
              <w:rPr>
                <w:noProof/>
                <w:webHidden/>
              </w:rPr>
              <w:tab/>
            </w:r>
            <w:r>
              <w:rPr>
                <w:noProof/>
                <w:webHidden/>
              </w:rPr>
              <w:fldChar w:fldCharType="begin"/>
            </w:r>
            <w:r>
              <w:rPr>
                <w:noProof/>
                <w:webHidden/>
              </w:rPr>
              <w:instrText xml:space="preserve"> PAGEREF _Toc122616681 \h </w:instrText>
            </w:r>
            <w:r>
              <w:rPr>
                <w:noProof/>
                <w:webHidden/>
              </w:rPr>
            </w:r>
            <w:r>
              <w:rPr>
                <w:noProof/>
                <w:webHidden/>
              </w:rPr>
              <w:fldChar w:fldCharType="separate"/>
            </w:r>
            <w:r>
              <w:rPr>
                <w:noProof/>
                <w:webHidden/>
              </w:rPr>
              <w:t>4</w:t>
            </w:r>
            <w:r>
              <w:rPr>
                <w:noProof/>
                <w:webHidden/>
              </w:rPr>
              <w:fldChar w:fldCharType="end"/>
            </w:r>
          </w:hyperlink>
        </w:p>
        <w:p w14:paraId="65CE8A7A" w14:textId="3017563B" w:rsidR="001641E5" w:rsidRDefault="001641E5">
          <w:pPr>
            <w:pStyle w:val="Innehll2"/>
            <w:tabs>
              <w:tab w:val="left" w:pos="880"/>
              <w:tab w:val="right" w:leader="dot" w:pos="8834"/>
            </w:tabs>
            <w:rPr>
              <w:rFonts w:eastAsiaTheme="minorEastAsia"/>
              <w:noProof/>
              <w:lang w:eastAsia="sv-SE"/>
            </w:rPr>
          </w:pPr>
          <w:hyperlink w:anchor="_Toc122616682" w:history="1">
            <w:r w:rsidRPr="00FA709D">
              <w:rPr>
                <w:rStyle w:val="Hyperlnk"/>
                <w:rFonts w:cs="Times New Roman"/>
                <w:noProof/>
              </w:rPr>
              <w:t>6.6.</w:t>
            </w:r>
            <w:r>
              <w:rPr>
                <w:rFonts w:eastAsiaTheme="minorEastAsia"/>
                <w:noProof/>
                <w:lang w:eastAsia="sv-SE"/>
              </w:rPr>
              <w:tab/>
            </w:r>
            <w:r w:rsidRPr="00FA709D">
              <w:rPr>
                <w:rStyle w:val="Hyperlnk"/>
                <w:noProof/>
              </w:rPr>
              <w:t>Hantering av patienter som avböjt registrering</w:t>
            </w:r>
            <w:r>
              <w:rPr>
                <w:noProof/>
                <w:webHidden/>
              </w:rPr>
              <w:tab/>
            </w:r>
            <w:r>
              <w:rPr>
                <w:noProof/>
                <w:webHidden/>
              </w:rPr>
              <w:fldChar w:fldCharType="begin"/>
            </w:r>
            <w:r>
              <w:rPr>
                <w:noProof/>
                <w:webHidden/>
              </w:rPr>
              <w:instrText xml:space="preserve"> PAGEREF _Toc122616682 \h </w:instrText>
            </w:r>
            <w:r>
              <w:rPr>
                <w:noProof/>
                <w:webHidden/>
              </w:rPr>
            </w:r>
            <w:r>
              <w:rPr>
                <w:noProof/>
                <w:webHidden/>
              </w:rPr>
              <w:fldChar w:fldCharType="separate"/>
            </w:r>
            <w:r>
              <w:rPr>
                <w:noProof/>
                <w:webHidden/>
              </w:rPr>
              <w:t>5</w:t>
            </w:r>
            <w:r>
              <w:rPr>
                <w:noProof/>
                <w:webHidden/>
              </w:rPr>
              <w:fldChar w:fldCharType="end"/>
            </w:r>
          </w:hyperlink>
        </w:p>
        <w:p w14:paraId="3FA345F5" w14:textId="731E422B" w:rsidR="001641E5" w:rsidRDefault="001641E5">
          <w:pPr>
            <w:pStyle w:val="Innehll1"/>
            <w:tabs>
              <w:tab w:val="left" w:pos="440"/>
              <w:tab w:val="right" w:leader="dot" w:pos="8834"/>
            </w:tabs>
            <w:rPr>
              <w:rFonts w:eastAsiaTheme="minorEastAsia"/>
              <w:noProof/>
              <w:lang w:eastAsia="sv-SE"/>
            </w:rPr>
          </w:pPr>
          <w:hyperlink w:anchor="_Toc122616683" w:history="1">
            <w:r w:rsidRPr="00FA709D">
              <w:rPr>
                <w:rStyle w:val="Hyperlnk"/>
                <w:rFonts w:cs="Times New Roman"/>
                <w:noProof/>
              </w:rPr>
              <w:t>7.</w:t>
            </w:r>
            <w:r>
              <w:rPr>
                <w:rFonts w:eastAsiaTheme="minorEastAsia"/>
                <w:noProof/>
                <w:lang w:eastAsia="sv-SE"/>
              </w:rPr>
              <w:tab/>
            </w:r>
            <w:r w:rsidRPr="00FA709D">
              <w:rPr>
                <w:rStyle w:val="Hyperlnk"/>
                <w:noProof/>
              </w:rPr>
              <w:t>Tjänstebeskrivning</w:t>
            </w:r>
            <w:r>
              <w:rPr>
                <w:noProof/>
                <w:webHidden/>
              </w:rPr>
              <w:tab/>
            </w:r>
            <w:r>
              <w:rPr>
                <w:noProof/>
                <w:webHidden/>
              </w:rPr>
              <w:fldChar w:fldCharType="begin"/>
            </w:r>
            <w:r>
              <w:rPr>
                <w:noProof/>
                <w:webHidden/>
              </w:rPr>
              <w:instrText xml:space="preserve"> PAGEREF _Toc122616683 \h </w:instrText>
            </w:r>
            <w:r>
              <w:rPr>
                <w:noProof/>
                <w:webHidden/>
              </w:rPr>
            </w:r>
            <w:r>
              <w:rPr>
                <w:noProof/>
                <w:webHidden/>
              </w:rPr>
              <w:fldChar w:fldCharType="separate"/>
            </w:r>
            <w:r>
              <w:rPr>
                <w:noProof/>
                <w:webHidden/>
              </w:rPr>
              <w:t>6</w:t>
            </w:r>
            <w:r>
              <w:rPr>
                <w:noProof/>
                <w:webHidden/>
              </w:rPr>
              <w:fldChar w:fldCharType="end"/>
            </w:r>
          </w:hyperlink>
        </w:p>
        <w:p w14:paraId="75BFA776" w14:textId="552048C0" w:rsidR="001641E5" w:rsidRDefault="001641E5">
          <w:pPr>
            <w:pStyle w:val="Innehll2"/>
            <w:tabs>
              <w:tab w:val="left" w:pos="880"/>
              <w:tab w:val="right" w:leader="dot" w:pos="8834"/>
            </w:tabs>
            <w:rPr>
              <w:rFonts w:eastAsiaTheme="minorEastAsia"/>
              <w:noProof/>
              <w:lang w:eastAsia="sv-SE"/>
            </w:rPr>
          </w:pPr>
          <w:hyperlink w:anchor="_Toc122616684" w:history="1">
            <w:r w:rsidRPr="00FA709D">
              <w:rPr>
                <w:rStyle w:val="Hyperlnk"/>
                <w:rFonts w:cs="Times New Roman"/>
                <w:noProof/>
              </w:rPr>
              <w:t>7.1.</w:t>
            </w:r>
            <w:r>
              <w:rPr>
                <w:rFonts w:eastAsiaTheme="minorEastAsia"/>
                <w:noProof/>
                <w:lang w:eastAsia="sv-SE"/>
              </w:rPr>
              <w:tab/>
            </w:r>
            <w:r w:rsidRPr="00FA709D">
              <w:rPr>
                <w:rStyle w:val="Hyperlnk"/>
                <w:noProof/>
              </w:rPr>
              <w:t>Generella regler</w:t>
            </w:r>
            <w:r>
              <w:rPr>
                <w:noProof/>
                <w:webHidden/>
              </w:rPr>
              <w:tab/>
            </w:r>
            <w:r>
              <w:rPr>
                <w:noProof/>
                <w:webHidden/>
              </w:rPr>
              <w:fldChar w:fldCharType="begin"/>
            </w:r>
            <w:r>
              <w:rPr>
                <w:noProof/>
                <w:webHidden/>
              </w:rPr>
              <w:instrText xml:space="preserve"> PAGEREF _Toc122616684 \h </w:instrText>
            </w:r>
            <w:r>
              <w:rPr>
                <w:noProof/>
                <w:webHidden/>
              </w:rPr>
            </w:r>
            <w:r>
              <w:rPr>
                <w:noProof/>
                <w:webHidden/>
              </w:rPr>
              <w:fldChar w:fldCharType="separate"/>
            </w:r>
            <w:r>
              <w:rPr>
                <w:noProof/>
                <w:webHidden/>
              </w:rPr>
              <w:t>6</w:t>
            </w:r>
            <w:r>
              <w:rPr>
                <w:noProof/>
                <w:webHidden/>
              </w:rPr>
              <w:fldChar w:fldCharType="end"/>
            </w:r>
          </w:hyperlink>
        </w:p>
        <w:p w14:paraId="54884371" w14:textId="7BDCEA49" w:rsidR="001641E5" w:rsidRDefault="001641E5">
          <w:pPr>
            <w:pStyle w:val="Innehll4"/>
            <w:tabs>
              <w:tab w:val="right" w:leader="dot" w:pos="8834"/>
            </w:tabs>
            <w:rPr>
              <w:rFonts w:eastAsiaTheme="minorEastAsia"/>
              <w:noProof/>
              <w:lang w:eastAsia="sv-SE"/>
            </w:rPr>
          </w:pPr>
          <w:hyperlink w:anchor="_Toc122616685" w:history="1">
            <w:r w:rsidRPr="00FA709D">
              <w:rPr>
                <w:rStyle w:val="Hyperlnk"/>
                <w:noProof/>
              </w:rPr>
              <w:t>Variabler som saknas</w:t>
            </w:r>
            <w:r>
              <w:rPr>
                <w:noProof/>
                <w:webHidden/>
              </w:rPr>
              <w:tab/>
            </w:r>
            <w:r>
              <w:rPr>
                <w:noProof/>
                <w:webHidden/>
              </w:rPr>
              <w:fldChar w:fldCharType="begin"/>
            </w:r>
            <w:r>
              <w:rPr>
                <w:noProof/>
                <w:webHidden/>
              </w:rPr>
              <w:instrText xml:space="preserve"> PAGEREF _Toc122616685 \h </w:instrText>
            </w:r>
            <w:r>
              <w:rPr>
                <w:noProof/>
                <w:webHidden/>
              </w:rPr>
            </w:r>
            <w:r>
              <w:rPr>
                <w:noProof/>
                <w:webHidden/>
              </w:rPr>
              <w:fldChar w:fldCharType="separate"/>
            </w:r>
            <w:r>
              <w:rPr>
                <w:noProof/>
                <w:webHidden/>
              </w:rPr>
              <w:t>6</w:t>
            </w:r>
            <w:r>
              <w:rPr>
                <w:noProof/>
                <w:webHidden/>
              </w:rPr>
              <w:fldChar w:fldCharType="end"/>
            </w:r>
          </w:hyperlink>
        </w:p>
        <w:p w14:paraId="0A901D59" w14:textId="70CFE17F" w:rsidR="001641E5" w:rsidRDefault="001641E5">
          <w:pPr>
            <w:pStyle w:val="Innehll4"/>
            <w:tabs>
              <w:tab w:val="right" w:leader="dot" w:pos="8834"/>
            </w:tabs>
            <w:rPr>
              <w:rFonts w:eastAsiaTheme="minorEastAsia"/>
              <w:noProof/>
              <w:lang w:eastAsia="sv-SE"/>
            </w:rPr>
          </w:pPr>
          <w:hyperlink w:anchor="_Toc122616686" w:history="1">
            <w:r w:rsidRPr="00FA709D">
              <w:rPr>
                <w:rStyle w:val="Hyperlnk"/>
                <w:noProof/>
              </w:rPr>
              <w:t>Format för datum och tider</w:t>
            </w:r>
            <w:r>
              <w:rPr>
                <w:noProof/>
                <w:webHidden/>
              </w:rPr>
              <w:tab/>
            </w:r>
            <w:r>
              <w:rPr>
                <w:noProof/>
                <w:webHidden/>
              </w:rPr>
              <w:fldChar w:fldCharType="begin"/>
            </w:r>
            <w:r>
              <w:rPr>
                <w:noProof/>
                <w:webHidden/>
              </w:rPr>
              <w:instrText xml:space="preserve"> PAGEREF _Toc122616686 \h </w:instrText>
            </w:r>
            <w:r>
              <w:rPr>
                <w:noProof/>
                <w:webHidden/>
              </w:rPr>
            </w:r>
            <w:r>
              <w:rPr>
                <w:noProof/>
                <w:webHidden/>
              </w:rPr>
              <w:fldChar w:fldCharType="separate"/>
            </w:r>
            <w:r>
              <w:rPr>
                <w:noProof/>
                <w:webHidden/>
              </w:rPr>
              <w:t>6</w:t>
            </w:r>
            <w:r>
              <w:rPr>
                <w:noProof/>
                <w:webHidden/>
              </w:rPr>
              <w:fldChar w:fldCharType="end"/>
            </w:r>
          </w:hyperlink>
        </w:p>
        <w:p w14:paraId="55C283E5" w14:textId="4B9B3F8C" w:rsidR="001641E5" w:rsidRDefault="001641E5">
          <w:pPr>
            <w:pStyle w:val="Innehll4"/>
            <w:tabs>
              <w:tab w:val="right" w:leader="dot" w:pos="8834"/>
            </w:tabs>
            <w:rPr>
              <w:rFonts w:eastAsiaTheme="minorEastAsia"/>
              <w:noProof/>
              <w:lang w:eastAsia="sv-SE"/>
            </w:rPr>
          </w:pPr>
          <w:hyperlink w:anchor="_Toc122616687" w:history="1">
            <w:r w:rsidRPr="00FA709D">
              <w:rPr>
                <w:rStyle w:val="Hyperlnk"/>
                <w:noProof/>
              </w:rPr>
              <w:t>Format för personnummer och samordningsnummer</w:t>
            </w:r>
            <w:r>
              <w:rPr>
                <w:noProof/>
                <w:webHidden/>
              </w:rPr>
              <w:tab/>
            </w:r>
            <w:r>
              <w:rPr>
                <w:noProof/>
                <w:webHidden/>
              </w:rPr>
              <w:fldChar w:fldCharType="begin"/>
            </w:r>
            <w:r>
              <w:rPr>
                <w:noProof/>
                <w:webHidden/>
              </w:rPr>
              <w:instrText xml:space="preserve"> PAGEREF _Toc122616687 \h </w:instrText>
            </w:r>
            <w:r>
              <w:rPr>
                <w:noProof/>
                <w:webHidden/>
              </w:rPr>
            </w:r>
            <w:r>
              <w:rPr>
                <w:noProof/>
                <w:webHidden/>
              </w:rPr>
              <w:fldChar w:fldCharType="separate"/>
            </w:r>
            <w:r>
              <w:rPr>
                <w:noProof/>
                <w:webHidden/>
              </w:rPr>
              <w:t>6</w:t>
            </w:r>
            <w:r>
              <w:rPr>
                <w:noProof/>
                <w:webHidden/>
              </w:rPr>
              <w:fldChar w:fldCharType="end"/>
            </w:r>
          </w:hyperlink>
        </w:p>
        <w:p w14:paraId="224ADA9C" w14:textId="231E3168" w:rsidR="001641E5" w:rsidRDefault="001641E5">
          <w:pPr>
            <w:pStyle w:val="Innehll4"/>
            <w:tabs>
              <w:tab w:val="right" w:leader="dot" w:pos="8834"/>
            </w:tabs>
            <w:rPr>
              <w:rFonts w:eastAsiaTheme="minorEastAsia"/>
              <w:noProof/>
              <w:lang w:eastAsia="sv-SE"/>
            </w:rPr>
          </w:pPr>
          <w:hyperlink w:anchor="_Toc122616688" w:history="1">
            <w:r w:rsidRPr="00FA709D">
              <w:rPr>
                <w:rStyle w:val="Hyperlnk"/>
                <w:noProof/>
              </w:rPr>
              <w:t>Format för HSA-ID</w:t>
            </w:r>
            <w:r>
              <w:rPr>
                <w:noProof/>
                <w:webHidden/>
              </w:rPr>
              <w:tab/>
            </w:r>
            <w:r>
              <w:rPr>
                <w:noProof/>
                <w:webHidden/>
              </w:rPr>
              <w:fldChar w:fldCharType="begin"/>
            </w:r>
            <w:r>
              <w:rPr>
                <w:noProof/>
                <w:webHidden/>
              </w:rPr>
              <w:instrText xml:space="preserve"> PAGEREF _Toc122616688 \h </w:instrText>
            </w:r>
            <w:r>
              <w:rPr>
                <w:noProof/>
                <w:webHidden/>
              </w:rPr>
            </w:r>
            <w:r>
              <w:rPr>
                <w:noProof/>
                <w:webHidden/>
              </w:rPr>
              <w:fldChar w:fldCharType="separate"/>
            </w:r>
            <w:r>
              <w:rPr>
                <w:noProof/>
                <w:webHidden/>
              </w:rPr>
              <w:t>6</w:t>
            </w:r>
            <w:r>
              <w:rPr>
                <w:noProof/>
                <w:webHidden/>
              </w:rPr>
              <w:fldChar w:fldCharType="end"/>
            </w:r>
          </w:hyperlink>
        </w:p>
        <w:p w14:paraId="2CB15429" w14:textId="17B82E36" w:rsidR="001641E5" w:rsidRDefault="001641E5">
          <w:pPr>
            <w:pStyle w:val="Innehll2"/>
            <w:tabs>
              <w:tab w:val="left" w:pos="880"/>
              <w:tab w:val="right" w:leader="dot" w:pos="8834"/>
            </w:tabs>
            <w:rPr>
              <w:rFonts w:eastAsiaTheme="minorEastAsia"/>
              <w:noProof/>
              <w:lang w:eastAsia="sv-SE"/>
            </w:rPr>
          </w:pPr>
          <w:hyperlink w:anchor="_Toc122616689" w:history="1">
            <w:r w:rsidRPr="00FA709D">
              <w:rPr>
                <w:rStyle w:val="Hyperlnk"/>
                <w:rFonts w:cs="Times New Roman"/>
                <w:noProof/>
              </w:rPr>
              <w:t>7.2.</w:t>
            </w:r>
            <w:r>
              <w:rPr>
                <w:rFonts w:eastAsiaTheme="minorEastAsia"/>
                <w:noProof/>
                <w:lang w:eastAsia="sv-SE"/>
              </w:rPr>
              <w:tab/>
            </w:r>
            <w:r w:rsidRPr="00FA709D">
              <w:rPr>
                <w:rStyle w:val="Hyperlnk"/>
                <w:noProof/>
              </w:rPr>
              <w:t>Felhantering (webbtjänst)</w:t>
            </w:r>
            <w:r>
              <w:rPr>
                <w:noProof/>
                <w:webHidden/>
              </w:rPr>
              <w:tab/>
            </w:r>
            <w:r>
              <w:rPr>
                <w:noProof/>
                <w:webHidden/>
              </w:rPr>
              <w:fldChar w:fldCharType="begin"/>
            </w:r>
            <w:r>
              <w:rPr>
                <w:noProof/>
                <w:webHidden/>
              </w:rPr>
              <w:instrText xml:space="preserve"> PAGEREF _Toc122616689 \h </w:instrText>
            </w:r>
            <w:r>
              <w:rPr>
                <w:noProof/>
                <w:webHidden/>
              </w:rPr>
            </w:r>
            <w:r>
              <w:rPr>
                <w:noProof/>
                <w:webHidden/>
              </w:rPr>
              <w:fldChar w:fldCharType="separate"/>
            </w:r>
            <w:r>
              <w:rPr>
                <w:noProof/>
                <w:webHidden/>
              </w:rPr>
              <w:t>6</w:t>
            </w:r>
            <w:r>
              <w:rPr>
                <w:noProof/>
                <w:webHidden/>
              </w:rPr>
              <w:fldChar w:fldCharType="end"/>
            </w:r>
          </w:hyperlink>
        </w:p>
        <w:p w14:paraId="29F6794B" w14:textId="797FCB00" w:rsidR="001641E5" w:rsidRDefault="001641E5">
          <w:pPr>
            <w:pStyle w:val="Innehll3"/>
            <w:tabs>
              <w:tab w:val="left" w:pos="1320"/>
              <w:tab w:val="right" w:leader="dot" w:pos="8834"/>
            </w:tabs>
            <w:rPr>
              <w:rFonts w:eastAsiaTheme="minorEastAsia"/>
              <w:noProof/>
              <w:lang w:eastAsia="sv-SE"/>
            </w:rPr>
          </w:pPr>
          <w:hyperlink w:anchor="_Toc122616690" w:history="1">
            <w:r w:rsidRPr="00FA709D">
              <w:rPr>
                <w:rStyle w:val="Hyperlnk"/>
                <w:rFonts w:cs="Times New Roman"/>
                <w:noProof/>
              </w:rPr>
              <w:t>7.2.1.</w:t>
            </w:r>
            <w:r>
              <w:rPr>
                <w:rFonts w:eastAsiaTheme="minorEastAsia"/>
                <w:noProof/>
                <w:lang w:eastAsia="sv-SE"/>
              </w:rPr>
              <w:tab/>
            </w:r>
            <w:r w:rsidRPr="00FA709D">
              <w:rPr>
                <w:rStyle w:val="Hyperlnk"/>
                <w:noProof/>
              </w:rPr>
              <w:t>Autentisering</w:t>
            </w:r>
            <w:r>
              <w:rPr>
                <w:noProof/>
                <w:webHidden/>
              </w:rPr>
              <w:tab/>
            </w:r>
            <w:r>
              <w:rPr>
                <w:noProof/>
                <w:webHidden/>
              </w:rPr>
              <w:fldChar w:fldCharType="begin"/>
            </w:r>
            <w:r>
              <w:rPr>
                <w:noProof/>
                <w:webHidden/>
              </w:rPr>
              <w:instrText xml:space="preserve"> PAGEREF _Toc122616690 \h </w:instrText>
            </w:r>
            <w:r>
              <w:rPr>
                <w:noProof/>
                <w:webHidden/>
              </w:rPr>
            </w:r>
            <w:r>
              <w:rPr>
                <w:noProof/>
                <w:webHidden/>
              </w:rPr>
              <w:fldChar w:fldCharType="separate"/>
            </w:r>
            <w:r>
              <w:rPr>
                <w:noProof/>
                <w:webHidden/>
              </w:rPr>
              <w:t>6</w:t>
            </w:r>
            <w:r>
              <w:rPr>
                <w:noProof/>
                <w:webHidden/>
              </w:rPr>
              <w:fldChar w:fldCharType="end"/>
            </w:r>
          </w:hyperlink>
        </w:p>
        <w:p w14:paraId="6F980843" w14:textId="6FFC4F59" w:rsidR="001641E5" w:rsidRDefault="001641E5">
          <w:pPr>
            <w:pStyle w:val="Innehll3"/>
            <w:tabs>
              <w:tab w:val="left" w:pos="1320"/>
              <w:tab w:val="right" w:leader="dot" w:pos="8834"/>
            </w:tabs>
            <w:rPr>
              <w:rFonts w:eastAsiaTheme="minorEastAsia"/>
              <w:noProof/>
              <w:lang w:eastAsia="sv-SE"/>
            </w:rPr>
          </w:pPr>
          <w:hyperlink w:anchor="_Toc122616691" w:history="1">
            <w:r w:rsidRPr="00FA709D">
              <w:rPr>
                <w:rStyle w:val="Hyperlnk"/>
                <w:rFonts w:cs="Times New Roman"/>
                <w:noProof/>
              </w:rPr>
              <w:t>7.2.2.</w:t>
            </w:r>
            <w:r>
              <w:rPr>
                <w:rFonts w:eastAsiaTheme="minorEastAsia"/>
                <w:noProof/>
                <w:lang w:eastAsia="sv-SE"/>
              </w:rPr>
              <w:tab/>
            </w:r>
            <w:r w:rsidRPr="00FA709D">
              <w:rPr>
                <w:rStyle w:val="Hyperlnk"/>
                <w:noProof/>
              </w:rPr>
              <w:t>Formatfel</w:t>
            </w:r>
            <w:r>
              <w:rPr>
                <w:noProof/>
                <w:webHidden/>
              </w:rPr>
              <w:tab/>
            </w:r>
            <w:r>
              <w:rPr>
                <w:noProof/>
                <w:webHidden/>
              </w:rPr>
              <w:fldChar w:fldCharType="begin"/>
            </w:r>
            <w:r>
              <w:rPr>
                <w:noProof/>
                <w:webHidden/>
              </w:rPr>
              <w:instrText xml:space="preserve"> PAGEREF _Toc122616691 \h </w:instrText>
            </w:r>
            <w:r>
              <w:rPr>
                <w:noProof/>
                <w:webHidden/>
              </w:rPr>
            </w:r>
            <w:r>
              <w:rPr>
                <w:noProof/>
                <w:webHidden/>
              </w:rPr>
              <w:fldChar w:fldCharType="separate"/>
            </w:r>
            <w:r>
              <w:rPr>
                <w:noProof/>
                <w:webHidden/>
              </w:rPr>
              <w:t>6</w:t>
            </w:r>
            <w:r>
              <w:rPr>
                <w:noProof/>
                <w:webHidden/>
              </w:rPr>
              <w:fldChar w:fldCharType="end"/>
            </w:r>
          </w:hyperlink>
        </w:p>
        <w:p w14:paraId="3681E043" w14:textId="63BB9ED1" w:rsidR="001641E5" w:rsidRDefault="001641E5">
          <w:pPr>
            <w:pStyle w:val="Innehll3"/>
            <w:tabs>
              <w:tab w:val="left" w:pos="1320"/>
              <w:tab w:val="right" w:leader="dot" w:pos="8834"/>
            </w:tabs>
            <w:rPr>
              <w:rFonts w:eastAsiaTheme="minorEastAsia"/>
              <w:noProof/>
              <w:lang w:eastAsia="sv-SE"/>
            </w:rPr>
          </w:pPr>
          <w:hyperlink w:anchor="_Toc122616692" w:history="1">
            <w:r w:rsidRPr="00FA709D">
              <w:rPr>
                <w:rStyle w:val="Hyperlnk"/>
                <w:rFonts w:cs="Times New Roman"/>
                <w:noProof/>
                <w:lang w:val="en-US"/>
              </w:rPr>
              <w:t>7.2.3.</w:t>
            </w:r>
            <w:r>
              <w:rPr>
                <w:rFonts w:eastAsiaTheme="minorEastAsia"/>
                <w:noProof/>
                <w:lang w:eastAsia="sv-SE"/>
              </w:rPr>
              <w:tab/>
            </w:r>
            <w:r w:rsidRPr="00FA709D">
              <w:rPr>
                <w:rStyle w:val="Hyperlnk"/>
                <w:noProof/>
                <w:lang w:val="en-US"/>
              </w:rPr>
              <w:t>Resultat</w:t>
            </w:r>
            <w:r>
              <w:rPr>
                <w:noProof/>
                <w:webHidden/>
              </w:rPr>
              <w:tab/>
            </w:r>
            <w:r>
              <w:rPr>
                <w:noProof/>
                <w:webHidden/>
              </w:rPr>
              <w:fldChar w:fldCharType="begin"/>
            </w:r>
            <w:r>
              <w:rPr>
                <w:noProof/>
                <w:webHidden/>
              </w:rPr>
              <w:instrText xml:space="preserve"> PAGEREF _Toc122616692 \h </w:instrText>
            </w:r>
            <w:r>
              <w:rPr>
                <w:noProof/>
                <w:webHidden/>
              </w:rPr>
            </w:r>
            <w:r>
              <w:rPr>
                <w:noProof/>
                <w:webHidden/>
              </w:rPr>
              <w:fldChar w:fldCharType="separate"/>
            </w:r>
            <w:r>
              <w:rPr>
                <w:noProof/>
                <w:webHidden/>
              </w:rPr>
              <w:t>7</w:t>
            </w:r>
            <w:r>
              <w:rPr>
                <w:noProof/>
                <w:webHidden/>
              </w:rPr>
              <w:fldChar w:fldCharType="end"/>
            </w:r>
          </w:hyperlink>
        </w:p>
        <w:p w14:paraId="2F852FCD" w14:textId="72AFC2C3" w:rsidR="001641E5" w:rsidRDefault="001641E5">
          <w:pPr>
            <w:pStyle w:val="Innehll2"/>
            <w:tabs>
              <w:tab w:val="left" w:pos="880"/>
              <w:tab w:val="right" w:leader="dot" w:pos="8834"/>
            </w:tabs>
            <w:rPr>
              <w:rFonts w:eastAsiaTheme="minorEastAsia"/>
              <w:noProof/>
              <w:lang w:eastAsia="sv-SE"/>
            </w:rPr>
          </w:pPr>
          <w:hyperlink w:anchor="_Toc122616693" w:history="1">
            <w:r w:rsidRPr="00FA709D">
              <w:rPr>
                <w:rStyle w:val="Hyperlnk"/>
                <w:rFonts w:cs="Times New Roman"/>
                <w:noProof/>
              </w:rPr>
              <w:t>7.3.</w:t>
            </w:r>
            <w:r>
              <w:rPr>
                <w:rFonts w:eastAsiaTheme="minorEastAsia"/>
                <w:noProof/>
                <w:lang w:eastAsia="sv-SE"/>
              </w:rPr>
              <w:tab/>
            </w:r>
            <w:r w:rsidRPr="00FA709D">
              <w:rPr>
                <w:rStyle w:val="Hyperlnk"/>
                <w:noProof/>
              </w:rPr>
              <w:t>Fellista</w:t>
            </w:r>
            <w:r>
              <w:rPr>
                <w:noProof/>
                <w:webHidden/>
              </w:rPr>
              <w:tab/>
            </w:r>
            <w:r>
              <w:rPr>
                <w:noProof/>
                <w:webHidden/>
              </w:rPr>
              <w:fldChar w:fldCharType="begin"/>
            </w:r>
            <w:r>
              <w:rPr>
                <w:noProof/>
                <w:webHidden/>
              </w:rPr>
              <w:instrText xml:space="preserve"> PAGEREF _Toc122616693 \h </w:instrText>
            </w:r>
            <w:r>
              <w:rPr>
                <w:noProof/>
                <w:webHidden/>
              </w:rPr>
            </w:r>
            <w:r>
              <w:rPr>
                <w:noProof/>
                <w:webHidden/>
              </w:rPr>
              <w:fldChar w:fldCharType="separate"/>
            </w:r>
            <w:r>
              <w:rPr>
                <w:noProof/>
                <w:webHidden/>
              </w:rPr>
              <w:t>7</w:t>
            </w:r>
            <w:r>
              <w:rPr>
                <w:noProof/>
                <w:webHidden/>
              </w:rPr>
              <w:fldChar w:fldCharType="end"/>
            </w:r>
          </w:hyperlink>
        </w:p>
        <w:p w14:paraId="23878D90" w14:textId="6A022AC1" w:rsidR="001641E5" w:rsidRDefault="001641E5">
          <w:pPr>
            <w:pStyle w:val="Innehll2"/>
            <w:tabs>
              <w:tab w:val="left" w:pos="880"/>
              <w:tab w:val="right" w:leader="dot" w:pos="8834"/>
            </w:tabs>
            <w:rPr>
              <w:rFonts w:eastAsiaTheme="minorEastAsia"/>
              <w:noProof/>
              <w:lang w:eastAsia="sv-SE"/>
            </w:rPr>
          </w:pPr>
          <w:hyperlink w:anchor="_Toc122616694" w:history="1">
            <w:r w:rsidRPr="00FA709D">
              <w:rPr>
                <w:rStyle w:val="Hyperlnk"/>
                <w:rFonts w:cs="Times New Roman"/>
                <w:noProof/>
              </w:rPr>
              <w:t>7.4.</w:t>
            </w:r>
            <w:r>
              <w:rPr>
                <w:rFonts w:eastAsiaTheme="minorEastAsia"/>
                <w:noProof/>
                <w:lang w:eastAsia="sv-SE"/>
              </w:rPr>
              <w:tab/>
            </w:r>
            <w:r w:rsidRPr="00FA709D">
              <w:rPr>
                <w:rStyle w:val="Hyperlnk"/>
                <w:noProof/>
              </w:rPr>
              <w:t>Recipient Message Split</w:t>
            </w:r>
            <w:r>
              <w:rPr>
                <w:noProof/>
                <w:webHidden/>
              </w:rPr>
              <w:tab/>
            </w:r>
            <w:r>
              <w:rPr>
                <w:noProof/>
                <w:webHidden/>
              </w:rPr>
              <w:fldChar w:fldCharType="begin"/>
            </w:r>
            <w:r>
              <w:rPr>
                <w:noProof/>
                <w:webHidden/>
              </w:rPr>
              <w:instrText xml:space="preserve"> PAGEREF _Toc122616694 \h </w:instrText>
            </w:r>
            <w:r>
              <w:rPr>
                <w:noProof/>
                <w:webHidden/>
              </w:rPr>
            </w:r>
            <w:r>
              <w:rPr>
                <w:noProof/>
                <w:webHidden/>
              </w:rPr>
              <w:fldChar w:fldCharType="separate"/>
            </w:r>
            <w:r>
              <w:rPr>
                <w:noProof/>
                <w:webHidden/>
              </w:rPr>
              <w:t>7</w:t>
            </w:r>
            <w:r>
              <w:rPr>
                <w:noProof/>
                <w:webHidden/>
              </w:rPr>
              <w:fldChar w:fldCharType="end"/>
            </w:r>
          </w:hyperlink>
        </w:p>
        <w:p w14:paraId="224E88BC" w14:textId="6D15C8FC" w:rsidR="001641E5" w:rsidRDefault="001641E5">
          <w:pPr>
            <w:pStyle w:val="Innehll1"/>
            <w:tabs>
              <w:tab w:val="left" w:pos="440"/>
              <w:tab w:val="right" w:leader="dot" w:pos="8834"/>
            </w:tabs>
            <w:rPr>
              <w:rFonts w:eastAsiaTheme="minorEastAsia"/>
              <w:noProof/>
              <w:lang w:eastAsia="sv-SE"/>
            </w:rPr>
          </w:pPr>
          <w:hyperlink w:anchor="_Toc122616695" w:history="1">
            <w:r w:rsidRPr="00FA709D">
              <w:rPr>
                <w:rStyle w:val="Hyperlnk"/>
                <w:rFonts w:cs="Times New Roman"/>
                <w:noProof/>
              </w:rPr>
              <w:t>8.</w:t>
            </w:r>
            <w:r>
              <w:rPr>
                <w:rFonts w:eastAsiaTheme="minorEastAsia"/>
                <w:noProof/>
                <w:lang w:eastAsia="sv-SE"/>
              </w:rPr>
              <w:tab/>
            </w:r>
            <w:r w:rsidRPr="00FA709D">
              <w:rPr>
                <w:rStyle w:val="Hyperlnk"/>
                <w:noProof/>
              </w:rPr>
              <w:t>Övrig information</w:t>
            </w:r>
            <w:r>
              <w:rPr>
                <w:noProof/>
                <w:webHidden/>
              </w:rPr>
              <w:tab/>
            </w:r>
            <w:r>
              <w:rPr>
                <w:noProof/>
                <w:webHidden/>
              </w:rPr>
              <w:fldChar w:fldCharType="begin"/>
            </w:r>
            <w:r>
              <w:rPr>
                <w:noProof/>
                <w:webHidden/>
              </w:rPr>
              <w:instrText xml:space="preserve"> PAGEREF _Toc122616695 \h </w:instrText>
            </w:r>
            <w:r>
              <w:rPr>
                <w:noProof/>
                <w:webHidden/>
              </w:rPr>
            </w:r>
            <w:r>
              <w:rPr>
                <w:noProof/>
                <w:webHidden/>
              </w:rPr>
              <w:fldChar w:fldCharType="separate"/>
            </w:r>
            <w:r>
              <w:rPr>
                <w:noProof/>
                <w:webHidden/>
              </w:rPr>
              <w:t>8</w:t>
            </w:r>
            <w:r>
              <w:rPr>
                <w:noProof/>
                <w:webHidden/>
              </w:rPr>
              <w:fldChar w:fldCharType="end"/>
            </w:r>
          </w:hyperlink>
        </w:p>
        <w:p w14:paraId="39E04959" w14:textId="7A507B97" w:rsidR="001641E5" w:rsidRDefault="001641E5">
          <w:pPr>
            <w:pStyle w:val="Innehll4"/>
            <w:tabs>
              <w:tab w:val="right" w:leader="dot" w:pos="8834"/>
            </w:tabs>
            <w:rPr>
              <w:rFonts w:eastAsiaTheme="minorEastAsia"/>
              <w:noProof/>
              <w:lang w:eastAsia="sv-SE"/>
            </w:rPr>
          </w:pPr>
          <w:hyperlink w:anchor="_Toc122616696" w:history="1">
            <w:r w:rsidRPr="00FA709D">
              <w:rPr>
                <w:rStyle w:val="Hyperlnk"/>
                <w:noProof/>
              </w:rPr>
              <w:t>Relaterade dokument</w:t>
            </w:r>
            <w:r>
              <w:rPr>
                <w:noProof/>
                <w:webHidden/>
              </w:rPr>
              <w:tab/>
            </w:r>
            <w:r>
              <w:rPr>
                <w:noProof/>
                <w:webHidden/>
              </w:rPr>
              <w:fldChar w:fldCharType="begin"/>
            </w:r>
            <w:r>
              <w:rPr>
                <w:noProof/>
                <w:webHidden/>
              </w:rPr>
              <w:instrText xml:space="preserve"> PAGEREF _Toc122616696 \h </w:instrText>
            </w:r>
            <w:r>
              <w:rPr>
                <w:noProof/>
                <w:webHidden/>
              </w:rPr>
            </w:r>
            <w:r>
              <w:rPr>
                <w:noProof/>
                <w:webHidden/>
              </w:rPr>
              <w:fldChar w:fldCharType="separate"/>
            </w:r>
            <w:r>
              <w:rPr>
                <w:noProof/>
                <w:webHidden/>
              </w:rPr>
              <w:t>8</w:t>
            </w:r>
            <w:r>
              <w:rPr>
                <w:noProof/>
                <w:webHidden/>
              </w:rPr>
              <w:fldChar w:fldCharType="end"/>
            </w:r>
          </w:hyperlink>
        </w:p>
        <w:p w14:paraId="6C6AA5E2" w14:textId="5E4EF529" w:rsidR="001641E5" w:rsidRDefault="001641E5">
          <w:pPr>
            <w:pStyle w:val="Innehll4"/>
            <w:tabs>
              <w:tab w:val="right" w:leader="dot" w:pos="8834"/>
            </w:tabs>
            <w:rPr>
              <w:rFonts w:eastAsiaTheme="minorEastAsia"/>
              <w:noProof/>
              <w:lang w:eastAsia="sv-SE"/>
            </w:rPr>
          </w:pPr>
          <w:hyperlink w:anchor="_Toc122616697" w:history="1">
            <w:r w:rsidRPr="00FA709D">
              <w:rPr>
                <w:rStyle w:val="Hyperlnk"/>
                <w:noProof/>
              </w:rPr>
              <w:t>Kontaktinformation</w:t>
            </w:r>
            <w:r>
              <w:rPr>
                <w:noProof/>
                <w:webHidden/>
              </w:rPr>
              <w:tab/>
            </w:r>
            <w:r>
              <w:rPr>
                <w:noProof/>
                <w:webHidden/>
              </w:rPr>
              <w:fldChar w:fldCharType="begin"/>
            </w:r>
            <w:r>
              <w:rPr>
                <w:noProof/>
                <w:webHidden/>
              </w:rPr>
              <w:instrText xml:space="preserve"> PAGEREF _Toc122616697 \h </w:instrText>
            </w:r>
            <w:r>
              <w:rPr>
                <w:noProof/>
                <w:webHidden/>
              </w:rPr>
            </w:r>
            <w:r>
              <w:rPr>
                <w:noProof/>
                <w:webHidden/>
              </w:rPr>
              <w:fldChar w:fldCharType="separate"/>
            </w:r>
            <w:r>
              <w:rPr>
                <w:noProof/>
                <w:webHidden/>
              </w:rPr>
              <w:t>8</w:t>
            </w:r>
            <w:r>
              <w:rPr>
                <w:noProof/>
                <w:webHidden/>
              </w:rPr>
              <w:fldChar w:fldCharType="end"/>
            </w:r>
          </w:hyperlink>
        </w:p>
        <w:p w14:paraId="5540D1B6" w14:textId="6FD52BE5" w:rsidR="00121807" w:rsidRDefault="007C6193">
          <w:pPr>
            <w:pStyle w:val="Innehll4"/>
            <w:tabs>
              <w:tab w:val="right" w:leader="dot" w:pos="8844"/>
            </w:tabs>
          </w:pPr>
          <w:r>
            <w:rPr>
              <w:rStyle w:val="IndexLink"/>
            </w:rPr>
            <w:fldChar w:fldCharType="end"/>
          </w:r>
        </w:p>
      </w:sdtContent>
    </w:sdt>
    <w:p w14:paraId="5540D1B7" w14:textId="77777777" w:rsidR="00121807" w:rsidRDefault="007C6193">
      <w:pPr>
        <w:spacing w:line="276" w:lineRule="auto"/>
        <w:rPr>
          <w:rFonts w:ascii="Arial" w:eastAsiaTheme="minorEastAsia" w:hAnsi="Arial" w:cs="Arial"/>
          <w:b/>
          <w:color w:val="4F9935"/>
          <w:sz w:val="36"/>
          <w:szCs w:val="36"/>
          <w:lang w:eastAsia="sv-SE"/>
        </w:rPr>
      </w:pPr>
      <w:r>
        <w:br w:type="page"/>
      </w:r>
      <w:bookmarkStart w:id="0" w:name="_GoBack"/>
      <w:bookmarkEnd w:id="0"/>
    </w:p>
    <w:p w14:paraId="5540D1B8" w14:textId="77777777" w:rsidR="00121807" w:rsidRDefault="007C6193">
      <w:pPr>
        <w:pStyle w:val="Rubrik1"/>
        <w:numPr>
          <w:ilvl w:val="0"/>
          <w:numId w:val="2"/>
        </w:numPr>
        <w:ind w:left="357" w:hanging="357"/>
      </w:pPr>
      <w:bookmarkStart w:id="1" w:name="_Toc452731534"/>
      <w:bookmarkStart w:id="2" w:name="_Toc497902195"/>
      <w:bookmarkStart w:id="3" w:name="_Toc122616666"/>
      <w:bookmarkEnd w:id="1"/>
      <w:r>
        <w:t>Inledning</w:t>
      </w:r>
      <w:bookmarkEnd w:id="2"/>
      <w:bookmarkEnd w:id="3"/>
    </w:p>
    <w:p w14:paraId="5540D1B9" w14:textId="77777777" w:rsidR="00121807" w:rsidRDefault="007C6193">
      <w:pPr>
        <w:pStyle w:val="UCRBrdtext"/>
      </w:pPr>
      <w:r>
        <w:t>Kvalitetsregistret SPOR tar emot data direkt från enheternas operationsplaneringssystem. För att detta ska fungera krävs en integration mellan de båda systemen. Detta dokument beskriver hur denna integration ska sättas upp.</w:t>
      </w:r>
    </w:p>
    <w:p w14:paraId="5540D1BA" w14:textId="77777777" w:rsidR="00121807" w:rsidRDefault="00121807">
      <w:pPr>
        <w:pStyle w:val="UCRBrdtext"/>
      </w:pPr>
    </w:p>
    <w:p w14:paraId="5540D1BB" w14:textId="77777777" w:rsidR="00121807" w:rsidRDefault="007C6193">
      <w:pPr>
        <w:pStyle w:val="Rubrik1"/>
        <w:numPr>
          <w:ilvl w:val="0"/>
          <w:numId w:val="2"/>
        </w:numPr>
        <w:ind w:left="357" w:hanging="357"/>
      </w:pPr>
      <w:bookmarkStart w:id="4" w:name="_Toc452731535"/>
      <w:bookmarkStart w:id="5" w:name="_Toc497902196"/>
      <w:bookmarkStart w:id="6" w:name="_Toc122616667"/>
      <w:bookmarkEnd w:id="4"/>
      <w:r>
        <w:t>Förberedelser</w:t>
      </w:r>
      <w:bookmarkEnd w:id="5"/>
      <w:bookmarkEnd w:id="6"/>
    </w:p>
    <w:p w14:paraId="5540D1BC" w14:textId="77777777" w:rsidR="00121807" w:rsidRDefault="007C6193">
      <w:pPr>
        <w:pStyle w:val="UCRBrdtext"/>
      </w:pPr>
      <w:r>
        <w:t xml:space="preserve">För att kunna börja skicka data till SPOR ska blanketten </w:t>
      </w:r>
      <w:r>
        <w:rPr>
          <w:i/>
        </w:rPr>
        <w:t>Anmälan av anslutning till SPOR</w:t>
      </w:r>
      <w:r>
        <w:t xml:space="preserve"> på </w:t>
      </w:r>
      <w:proofErr w:type="spellStart"/>
      <w:r>
        <w:t>SPOR:s</w:t>
      </w:r>
      <w:proofErr w:type="spellEnd"/>
      <w:r>
        <w:t xml:space="preserve"> hemsida fyllas i och skickas till drift@ucr.uu.se. UCR förbereder då systemet för att ta emot data i en </w:t>
      </w:r>
      <w:proofErr w:type="spellStart"/>
      <w:r>
        <w:t>stage</w:t>
      </w:r>
      <w:proofErr w:type="spellEnd"/>
      <w:r>
        <w:t>-miljö.</w:t>
      </w:r>
    </w:p>
    <w:p w14:paraId="5540D1BD" w14:textId="77777777" w:rsidR="00121807" w:rsidRDefault="00121807">
      <w:pPr>
        <w:pStyle w:val="UCRBrdtext"/>
      </w:pPr>
      <w:bookmarkStart w:id="7" w:name="_Toc452731551"/>
      <w:bookmarkEnd w:id="7"/>
    </w:p>
    <w:p w14:paraId="5540D1BE" w14:textId="77777777" w:rsidR="00121807" w:rsidRDefault="007C6193">
      <w:pPr>
        <w:pStyle w:val="Rubrik1"/>
        <w:numPr>
          <w:ilvl w:val="0"/>
          <w:numId w:val="2"/>
        </w:numPr>
        <w:ind w:left="357" w:hanging="357"/>
      </w:pPr>
      <w:bookmarkStart w:id="8" w:name="_Toc452731536"/>
      <w:bookmarkStart w:id="9" w:name="_Toc497902197"/>
      <w:bookmarkStart w:id="10" w:name="_Toc122616668"/>
      <w:bookmarkEnd w:id="8"/>
      <w:r>
        <w:t>Sätt att integrera</w:t>
      </w:r>
      <w:bookmarkEnd w:id="9"/>
      <w:bookmarkEnd w:id="10"/>
    </w:p>
    <w:p w14:paraId="5540D1BF" w14:textId="77777777" w:rsidR="00121807" w:rsidRDefault="007C6193">
      <w:pPr>
        <w:pStyle w:val="UCRBrdtext"/>
      </w:pPr>
      <w:r>
        <w:t>Data till registret kan skickas på två olika sätt; via en webbtjänst eller via manuell uppladdning av en XML-fil från en webbsida i registret.</w:t>
      </w:r>
    </w:p>
    <w:p w14:paraId="5540D1C0" w14:textId="77777777" w:rsidR="00121807" w:rsidRDefault="007C6193">
      <w:pPr>
        <w:pStyle w:val="Rubrik2"/>
        <w:numPr>
          <w:ilvl w:val="1"/>
          <w:numId w:val="2"/>
        </w:numPr>
      </w:pPr>
      <w:bookmarkStart w:id="11" w:name="_Toc452731537"/>
      <w:bookmarkStart w:id="12" w:name="_Toc497902198"/>
      <w:bookmarkStart w:id="13" w:name="_Toc122616669"/>
      <w:r>
        <w:t>Webb</w:t>
      </w:r>
      <w:bookmarkEnd w:id="11"/>
      <w:r>
        <w:t>tjänst</w:t>
      </w:r>
      <w:bookmarkEnd w:id="12"/>
      <w:bookmarkEnd w:id="13"/>
    </w:p>
    <w:p w14:paraId="5540D1C1" w14:textId="77777777" w:rsidR="00121807" w:rsidRDefault="007C6193">
      <w:pPr>
        <w:pStyle w:val="UCRBrdtext"/>
      </w:pPr>
      <w:r>
        <w:t>Fördelen med att använda webbtjänsten är att data kan skickas oftare och att det sker med automatik.</w:t>
      </w:r>
    </w:p>
    <w:p w14:paraId="5540D1C2" w14:textId="77777777" w:rsidR="00121807" w:rsidRDefault="007C6193">
      <w:pPr>
        <w:pStyle w:val="Rubrik4"/>
      </w:pPr>
      <w:bookmarkStart w:id="14" w:name="_Toc452731547"/>
      <w:bookmarkStart w:id="15" w:name="_Toc497902199"/>
      <w:bookmarkStart w:id="16" w:name="_Toc122616670"/>
      <w:bookmarkEnd w:id="14"/>
      <w:r>
        <w:t>Autentisering</w:t>
      </w:r>
      <w:bookmarkEnd w:id="15"/>
      <w:bookmarkEnd w:id="16"/>
    </w:p>
    <w:p w14:paraId="5540D1C3" w14:textId="77777777" w:rsidR="00121807" w:rsidRDefault="007C6193">
      <w:pPr>
        <w:pStyle w:val="UCRBrdtext"/>
      </w:pPr>
      <w:r>
        <w:t xml:space="preserve">Inmatning via </w:t>
      </w:r>
      <w:proofErr w:type="spellStart"/>
      <w:r>
        <w:t>SPOR:s</w:t>
      </w:r>
      <w:proofErr w:type="spellEnd"/>
      <w:r>
        <w:t xml:space="preserve"> webbtjänst skyddas av certifikatbaserad SSL. Vid anslutning till webbtjänst-endpoint görs ett SSL handshake baserat på ett servercertifikat som UCR hanterar samt ett klientcertifikat som sändande system tillhandahåller. Lösningens säkerhet består i att båda parter litar på det gemensamma rotcertifikatet, t.ex. </w:t>
      </w:r>
      <w:proofErr w:type="spellStart"/>
      <w:r>
        <w:t>Ineras</w:t>
      </w:r>
      <w:proofErr w:type="spellEnd"/>
      <w:r>
        <w:t xml:space="preserve"> CA v1, och att båda parters certifikat är signerade med hjälp av detta.</w:t>
      </w:r>
    </w:p>
    <w:p w14:paraId="5540D1C4" w14:textId="77777777" w:rsidR="00121807" w:rsidRDefault="007C6193">
      <w:pPr>
        <w:pStyle w:val="UCRBrdtext"/>
      </w:pPr>
      <w:r>
        <w:t>Certifikat för respektive miljö:</w:t>
      </w:r>
    </w:p>
    <w:p w14:paraId="5540D1C5" w14:textId="77777777" w:rsidR="00121807" w:rsidRDefault="007C6193">
      <w:pPr>
        <w:pStyle w:val="UCRBrdtext"/>
        <w:numPr>
          <w:ilvl w:val="0"/>
          <w:numId w:val="7"/>
        </w:numPr>
      </w:pPr>
      <w:r>
        <w:t xml:space="preserve">Produktion (integration.ucr.uu.se): SITHS </w:t>
      </w:r>
      <w:proofErr w:type="spellStart"/>
      <w:r>
        <w:t>Type</w:t>
      </w:r>
      <w:proofErr w:type="spellEnd"/>
      <w:r>
        <w:t xml:space="preserve"> 3 CA v1</w:t>
      </w:r>
    </w:p>
    <w:p w14:paraId="5540D1C6" w14:textId="77777777" w:rsidR="00121807" w:rsidRDefault="007C6193">
      <w:pPr>
        <w:pStyle w:val="UCRBrdtext"/>
        <w:numPr>
          <w:ilvl w:val="0"/>
          <w:numId w:val="7"/>
        </w:numPr>
        <w:rPr>
          <w:lang w:val="en-US"/>
        </w:rPr>
      </w:pPr>
      <w:r>
        <w:rPr>
          <w:lang w:val="en-US"/>
        </w:rPr>
        <w:t>Stage (test-integration.ucr.uu.se): SITHS Type 3 CA v1</w:t>
      </w:r>
    </w:p>
    <w:p w14:paraId="5540D1C7" w14:textId="77777777" w:rsidR="00121807" w:rsidRDefault="007C6193">
      <w:pPr>
        <w:pStyle w:val="UCRBrdtext"/>
        <w:numPr>
          <w:ilvl w:val="0"/>
          <w:numId w:val="7"/>
        </w:numPr>
        <w:rPr>
          <w:lang w:val="en-US"/>
        </w:rPr>
      </w:pPr>
      <w:r>
        <w:rPr>
          <w:lang w:val="en-US"/>
        </w:rPr>
        <w:t>Stage (</w:t>
      </w:r>
      <w:bookmarkStart w:id="17" w:name="__DdeLink__5168_1696249650"/>
      <w:r>
        <w:rPr>
          <w:lang w:val="en-US"/>
        </w:rPr>
        <w:t>ucrtestserv01.ucr.uu.se</w:t>
      </w:r>
      <w:bookmarkEnd w:id="17"/>
      <w:r>
        <w:rPr>
          <w:lang w:val="en-US"/>
        </w:rPr>
        <w:t>):  SITHS Type 3 CA v1 PP</w:t>
      </w:r>
    </w:p>
    <w:p w14:paraId="5540D1C8" w14:textId="77777777" w:rsidR="00121807" w:rsidRDefault="007C6193">
      <w:pPr>
        <w:pStyle w:val="Rubrik4"/>
      </w:pPr>
      <w:bookmarkStart w:id="18" w:name="_Toc452731548"/>
      <w:bookmarkStart w:id="19" w:name="_Toc406409629"/>
      <w:bookmarkStart w:id="20" w:name="_Toc497902200"/>
      <w:bookmarkStart w:id="21" w:name="_Toc122616671"/>
      <w:r>
        <w:t>Beställning</w:t>
      </w:r>
      <w:bookmarkEnd w:id="18"/>
      <w:bookmarkEnd w:id="19"/>
      <w:r>
        <w:t xml:space="preserve"> av certifikat</w:t>
      </w:r>
      <w:bookmarkEnd w:id="20"/>
      <w:bookmarkEnd w:id="21"/>
    </w:p>
    <w:p w14:paraId="5540D1C9" w14:textId="77777777" w:rsidR="00121807" w:rsidRDefault="007C6193">
      <w:pPr>
        <w:pStyle w:val="UCRBrdtext"/>
      </w:pPr>
      <w:r>
        <w:t xml:space="preserve">Klientcertifikaten som behövs är så kallade ”Funktionscertifikat” (även kallade ”Klientcertifikat för maskin”, ”HCC”). För Landsting och andra större vårdgivare finns en lokal SITHS-förvaltning som utfärdar dessa </w:t>
      </w:r>
      <w:proofErr w:type="spellStart"/>
      <w:r>
        <w:t>HCC-certifikat</w:t>
      </w:r>
      <w:proofErr w:type="spellEnd"/>
      <w:r>
        <w:t xml:space="preserve">. Det är samma organisation som hanterar utfärdandet av e-tjänstekorten, eller SITHS-korten. Saknas lokal förvaltning hänvisar vi till </w:t>
      </w:r>
      <w:proofErr w:type="spellStart"/>
      <w:r>
        <w:t>Inera</w:t>
      </w:r>
      <w:proofErr w:type="spellEnd"/>
      <w:r>
        <w:t xml:space="preserve">: </w:t>
      </w:r>
    </w:p>
    <w:p w14:paraId="5540D1CA" w14:textId="77777777" w:rsidR="00121807" w:rsidRDefault="007C6193">
      <w:pPr>
        <w:pStyle w:val="UCRBrdtext"/>
      </w:pPr>
      <w:r>
        <w:t>https://www.inera.se/Fordjupning/fordjupad-information-om-vara-tjanster/Identifieringstjanst-SITHS/</w:t>
      </w:r>
    </w:p>
    <w:p w14:paraId="5540D1CB" w14:textId="77777777" w:rsidR="00121807" w:rsidRDefault="007C6193">
      <w:pPr>
        <w:spacing w:line="276" w:lineRule="auto"/>
        <w:rPr>
          <w:rFonts w:asciiTheme="majorHAnsi" w:eastAsiaTheme="majorEastAsia" w:hAnsiTheme="majorHAnsi" w:cstheme="majorBidi"/>
          <w:b/>
          <w:i/>
          <w:iCs/>
        </w:rPr>
      </w:pPr>
      <w:bookmarkStart w:id="22" w:name="_Toc452731549"/>
      <w:bookmarkStart w:id="23" w:name="_Toc406409630"/>
      <w:bookmarkEnd w:id="22"/>
      <w:bookmarkEnd w:id="23"/>
      <w:r>
        <w:br w:type="page"/>
      </w:r>
    </w:p>
    <w:p w14:paraId="5540D1CC" w14:textId="77777777" w:rsidR="00121807" w:rsidRDefault="007C6193">
      <w:pPr>
        <w:pStyle w:val="Rubrik4"/>
      </w:pPr>
      <w:bookmarkStart w:id="24" w:name="_Toc497902201"/>
      <w:bookmarkStart w:id="25" w:name="_Toc122616672"/>
      <w:r>
        <w:t>Adresser</w:t>
      </w:r>
      <w:bookmarkEnd w:id="24"/>
      <w:bookmarkEnd w:id="25"/>
    </w:p>
    <w:p w14:paraId="5540D1CD" w14:textId="77777777" w:rsidR="00121807" w:rsidRDefault="007C6193">
      <w:pPr>
        <w:pStyle w:val="UCRBrdtext"/>
      </w:pPr>
      <w:r>
        <w:t>WSDL och endpoint för webbtjänsterna finns publicerade på adresserna nedan.</w:t>
      </w:r>
    </w:p>
    <w:p w14:paraId="5540D1CE" w14:textId="77777777" w:rsidR="00121807" w:rsidRDefault="00121807">
      <w:pPr>
        <w:pStyle w:val="UCRBrdtext"/>
      </w:pPr>
    </w:p>
    <w:p w14:paraId="5540D1CF" w14:textId="77777777" w:rsidR="00121807" w:rsidRDefault="007C6193">
      <w:pPr>
        <w:pStyle w:val="UCRBrdtext"/>
      </w:pPr>
      <w:r>
        <w:rPr>
          <w:b/>
        </w:rPr>
        <w:t>Produktion</w:t>
      </w:r>
      <w:r>
        <w:t xml:space="preserve"> </w:t>
      </w:r>
    </w:p>
    <w:p w14:paraId="5540D1D0" w14:textId="77777777" w:rsidR="00121807" w:rsidRDefault="00814663">
      <w:pPr>
        <w:pStyle w:val="UCRBrdtext"/>
      </w:pPr>
      <w:hyperlink r:id="rId12">
        <w:r w:rsidR="007C6193">
          <w:rPr>
            <w:rStyle w:val="InternetLink"/>
            <w:vanish/>
          </w:rPr>
          <w:t>https://integration.ucr.uu.se/spor/ws/4_0/RegistrationService?wsdl</w:t>
        </w:r>
      </w:hyperlink>
    </w:p>
    <w:p w14:paraId="5540D1D1" w14:textId="40E198F9" w:rsidR="00121807" w:rsidRDefault="00814663">
      <w:pPr>
        <w:pStyle w:val="UCRBrdtext"/>
        <w:numPr>
          <w:ilvl w:val="0"/>
          <w:numId w:val="8"/>
        </w:numPr>
      </w:pPr>
      <w:hyperlink r:id="rId13" w:history="1">
        <w:r w:rsidR="0002514C" w:rsidRPr="001E4B61">
          <w:rPr>
            <w:rStyle w:val="Hyperlnk"/>
          </w:rPr>
          <w:t>https://integration.ucr.uu.se/spor/ws/4_1/RegistrationService?wsdl</w:t>
        </w:r>
      </w:hyperlink>
    </w:p>
    <w:p w14:paraId="5540D1D2" w14:textId="77777777" w:rsidR="00121807" w:rsidRDefault="00121807">
      <w:pPr>
        <w:pStyle w:val="UCRBrdtext"/>
        <w:rPr>
          <w:b/>
        </w:rPr>
      </w:pPr>
    </w:p>
    <w:p w14:paraId="5540D1D3" w14:textId="77777777" w:rsidR="00121807" w:rsidRDefault="007C6193">
      <w:pPr>
        <w:pStyle w:val="UCRBrdtext"/>
      </w:pPr>
      <w:proofErr w:type="spellStart"/>
      <w:r>
        <w:rPr>
          <w:b/>
        </w:rPr>
        <w:t>Stage</w:t>
      </w:r>
      <w:proofErr w:type="spellEnd"/>
      <w:r>
        <w:t xml:space="preserve">, används för </w:t>
      </w:r>
      <w:r>
        <w:rPr>
          <w:b/>
        </w:rPr>
        <w:t>integrations-testning</w:t>
      </w:r>
      <w:r>
        <w:t>, en miljö med tre ingångar.</w:t>
      </w:r>
    </w:p>
    <w:p w14:paraId="5540D1D4" w14:textId="755F8601" w:rsidR="00121807" w:rsidRDefault="007C6193">
      <w:pPr>
        <w:pStyle w:val="UCRBrdtext"/>
        <w:numPr>
          <w:ilvl w:val="0"/>
          <w:numId w:val="9"/>
        </w:numPr>
      </w:pPr>
      <w:r>
        <w:t xml:space="preserve">med skarpt funktionscertifikat  </w:t>
      </w:r>
      <w:r>
        <w:br/>
      </w:r>
      <w:hyperlink r:id="rId14" w:history="1">
        <w:r w:rsidR="0002514C" w:rsidRPr="001E4B61">
          <w:rPr>
            <w:rStyle w:val="Hyperlnk"/>
          </w:rPr>
          <w:t>https://test-integration.ucr.uu.se/spor/ws/4_1/RegistrationService?wsdl</w:t>
        </w:r>
      </w:hyperlink>
    </w:p>
    <w:p w14:paraId="5540D1D5" w14:textId="680A1F97" w:rsidR="00121807" w:rsidRDefault="007C6193">
      <w:pPr>
        <w:pStyle w:val="UCRBrdtext"/>
        <w:numPr>
          <w:ilvl w:val="0"/>
          <w:numId w:val="9"/>
        </w:numPr>
      </w:pPr>
      <w:r>
        <w:t xml:space="preserve">med testfunktionscertifikat </w:t>
      </w:r>
      <w:r>
        <w:br/>
      </w:r>
      <w:hyperlink r:id="rId15" w:history="1">
        <w:r w:rsidR="0002514C" w:rsidRPr="001E4B61">
          <w:rPr>
            <w:rStyle w:val="Hyperlnk"/>
          </w:rPr>
          <w:t>https://ucrtestserv01.ucr.uu.se/spor/ws/4_1/RegistrationService?wsdl</w:t>
        </w:r>
      </w:hyperlink>
    </w:p>
    <w:p w14:paraId="5540D1D6" w14:textId="2D09D130" w:rsidR="00121807" w:rsidRDefault="007C6193">
      <w:pPr>
        <w:pStyle w:val="UCRBrdtext"/>
        <w:numPr>
          <w:ilvl w:val="0"/>
          <w:numId w:val="9"/>
        </w:numPr>
      </w:pPr>
      <w:r>
        <w:t>utan certifikat</w:t>
      </w:r>
      <w:r>
        <w:br/>
      </w:r>
      <w:hyperlink r:id="rId16" w:history="1">
        <w:r w:rsidR="0002514C" w:rsidRPr="001E4B61">
          <w:rPr>
            <w:rStyle w:val="Hyperlnk"/>
          </w:rPr>
          <w:t>https://stage.ucr.uu.se/spor/ws/4_1/RegistrationService?wsdl</w:t>
        </w:r>
      </w:hyperlink>
    </w:p>
    <w:p w14:paraId="5540D1D7" w14:textId="77777777" w:rsidR="00121807" w:rsidRDefault="00814663">
      <w:pPr>
        <w:pStyle w:val="UCRBrdtext"/>
        <w:ind w:left="720"/>
        <w:rPr>
          <w:rStyle w:val="InternetLink"/>
        </w:rPr>
      </w:pPr>
      <w:hyperlink r:id="rId17">
        <w:r w:rsidR="007C6193">
          <w:rPr>
            <w:rStyle w:val="InternetLink"/>
            <w:vanish/>
          </w:rPr>
          <w:t>https://stage.ucr.uu.se/spor/ws/3_0/RegistrationService?wsdl</w:t>
        </w:r>
      </w:hyperlink>
    </w:p>
    <w:p w14:paraId="5540D1D8" w14:textId="77777777" w:rsidR="00121807" w:rsidRDefault="00121807">
      <w:pPr>
        <w:pStyle w:val="UCRBrdtext"/>
        <w:rPr>
          <w:b/>
        </w:rPr>
      </w:pPr>
    </w:p>
    <w:p w14:paraId="5540D1D9" w14:textId="77777777" w:rsidR="00121807" w:rsidRDefault="007C6193">
      <w:pPr>
        <w:pStyle w:val="UCRBrdtext"/>
      </w:pPr>
      <w:proofErr w:type="spellStart"/>
      <w:r>
        <w:rPr>
          <w:b/>
        </w:rPr>
        <w:t>Dev</w:t>
      </w:r>
      <w:proofErr w:type="spellEnd"/>
      <w:r>
        <w:t xml:space="preserve">, används främst av UCR och för nya projekt. Kontakta UCR före användning av </w:t>
      </w:r>
      <w:proofErr w:type="spellStart"/>
      <w:r>
        <w:t>Dev</w:t>
      </w:r>
      <w:proofErr w:type="spellEnd"/>
      <w:r>
        <w:t xml:space="preserve">. (Normala integrationstester ska gå via </w:t>
      </w:r>
      <w:proofErr w:type="spellStart"/>
      <w:r>
        <w:t>Stage</w:t>
      </w:r>
      <w:proofErr w:type="spellEnd"/>
      <w:r>
        <w:t xml:space="preserve">).  </w:t>
      </w:r>
    </w:p>
    <w:p w14:paraId="5540D1DA" w14:textId="7372F292" w:rsidR="00121807" w:rsidRDefault="00814663">
      <w:pPr>
        <w:pStyle w:val="UCRBrdtext"/>
        <w:numPr>
          <w:ilvl w:val="0"/>
          <w:numId w:val="10"/>
        </w:numPr>
      </w:pPr>
      <w:hyperlink r:id="rId18" w:history="1">
        <w:r w:rsidR="00453104" w:rsidRPr="001E4B61">
          <w:rPr>
            <w:rStyle w:val="Hyperlnk"/>
          </w:rPr>
          <w:t>https://test.ucr.uu.se/spor/ws/4_1/RegistrationService?wsdl</w:t>
        </w:r>
      </w:hyperlink>
    </w:p>
    <w:p w14:paraId="5540D1DB" w14:textId="77777777" w:rsidR="00121807" w:rsidRDefault="007C6193">
      <w:pPr>
        <w:pStyle w:val="UCRBrdtext"/>
      </w:pPr>
      <w:r>
        <w:t xml:space="preserve">   </w:t>
      </w:r>
    </w:p>
    <w:p w14:paraId="5540D1DC" w14:textId="77777777" w:rsidR="00121807" w:rsidRDefault="007C6193">
      <w:pPr>
        <w:pStyle w:val="Rubrik2"/>
        <w:numPr>
          <w:ilvl w:val="1"/>
          <w:numId w:val="2"/>
        </w:numPr>
      </w:pPr>
      <w:bookmarkStart w:id="26" w:name="_Toc452731538"/>
      <w:bookmarkStart w:id="27" w:name="_Toc497902202"/>
      <w:bookmarkStart w:id="28" w:name="_Toc122616673"/>
      <w:r>
        <w:t>Webbsid</w:t>
      </w:r>
      <w:bookmarkEnd w:id="26"/>
      <w:r>
        <w:t>a</w:t>
      </w:r>
      <w:bookmarkEnd w:id="27"/>
      <w:bookmarkEnd w:id="28"/>
    </w:p>
    <w:p w14:paraId="5540D1DD" w14:textId="77777777" w:rsidR="00121807" w:rsidRDefault="007C6193">
      <w:pPr>
        <w:pStyle w:val="UCRBrdtext"/>
      </w:pPr>
      <w:r>
        <w:t xml:space="preserve">SPOR erbjuder även möjligheten att överföra data genom att ladda upp en XML-fil via ett webbgränssnitt. För att kunna göra detta behöver man logga in i registret, välja </w:t>
      </w:r>
      <w:r>
        <w:rPr>
          <w:i/>
        </w:rPr>
        <w:t>Administration</w:t>
      </w:r>
      <w:r>
        <w:t xml:space="preserve"> och </w:t>
      </w:r>
      <w:r>
        <w:rPr>
          <w:i/>
        </w:rPr>
        <w:t>Filbaserad dataöverföring</w:t>
      </w:r>
      <w:r>
        <w:t xml:space="preserve">. Autentisering sker genom den inloggade användarens SITHS-kort. </w:t>
      </w:r>
    </w:p>
    <w:p w14:paraId="5540D1DE" w14:textId="77777777" w:rsidR="00121807" w:rsidRDefault="00121807">
      <w:pPr>
        <w:pStyle w:val="UCRBrdtext"/>
      </w:pPr>
    </w:p>
    <w:p w14:paraId="5540D1DF" w14:textId="77777777" w:rsidR="00121807" w:rsidRDefault="007C6193">
      <w:pPr>
        <w:pStyle w:val="UCRBrdtext"/>
      </w:pPr>
      <w:r>
        <w:t xml:space="preserve">Vid uppladdning ges feedback direkt på sidan </w:t>
      </w:r>
      <w:r>
        <w:rPr>
          <w:i/>
        </w:rPr>
        <w:t>Filbaserad dataöverföring</w:t>
      </w:r>
      <w:r>
        <w:t xml:space="preserve">. Gick uppladdningen bra visas bara meddelandet </w:t>
      </w:r>
      <w:r>
        <w:rPr>
          <w:i/>
          <w:iCs/>
        </w:rPr>
        <w:t>”Dataöverföringen lyckades”</w:t>
      </w:r>
      <w:r>
        <w:t xml:space="preserve">. Om det uppstått något fel visas meddelandet </w:t>
      </w:r>
      <w:r>
        <w:rPr>
          <w:i/>
          <w:iCs/>
        </w:rPr>
        <w:t>”Dataöverföringen misslyckades: &lt;anledning till fel&gt;”</w:t>
      </w:r>
      <w:r>
        <w:rPr>
          <w:iCs/>
        </w:rPr>
        <w:t>.</w:t>
      </w:r>
    </w:p>
    <w:p w14:paraId="5540D1E0" w14:textId="77777777" w:rsidR="00121807" w:rsidRDefault="00121807">
      <w:pPr>
        <w:pStyle w:val="BodyText1"/>
        <w:rPr>
          <w:lang w:eastAsia="sv-SE"/>
        </w:rPr>
      </w:pPr>
    </w:p>
    <w:p w14:paraId="5540D1E1" w14:textId="77777777" w:rsidR="00121807" w:rsidRDefault="007C6193">
      <w:pPr>
        <w:pStyle w:val="Rubrik1"/>
        <w:numPr>
          <w:ilvl w:val="0"/>
          <w:numId w:val="2"/>
        </w:numPr>
        <w:ind w:left="357" w:hanging="357"/>
      </w:pPr>
      <w:bookmarkStart w:id="29" w:name="_Toc452731543"/>
      <w:bookmarkStart w:id="30" w:name="_Toc497902203"/>
      <w:bookmarkStart w:id="31" w:name="_Toc122616674"/>
      <w:bookmarkEnd w:id="29"/>
      <w:r>
        <w:t>Test av integration</w:t>
      </w:r>
      <w:bookmarkEnd w:id="30"/>
      <w:bookmarkEnd w:id="31"/>
    </w:p>
    <w:p w14:paraId="5540D1E2" w14:textId="77777777" w:rsidR="00121807" w:rsidRDefault="007C6193">
      <w:pPr>
        <w:pStyle w:val="UCRBrdtext"/>
      </w:pPr>
      <w:r>
        <w:t xml:space="preserve">Innan ett sjukhus får skicka data till </w:t>
      </w:r>
      <w:proofErr w:type="spellStart"/>
      <w:r>
        <w:t>SPOR:s</w:t>
      </w:r>
      <w:proofErr w:type="spellEnd"/>
      <w:r>
        <w:t xml:space="preserve"> produktionsmiljö ska tester göras mot </w:t>
      </w:r>
      <w:proofErr w:type="spellStart"/>
      <w:r>
        <w:t>stage</w:t>
      </w:r>
      <w:proofErr w:type="spellEnd"/>
      <w:r>
        <w:t>-miljön. Först när det är verifierat att uppladdningsprocessen fungerar, mappning av variabler är korrekt gjord, och vissa tester gjorts av datakvaliteten, godkänns en enhet för att skicka till skarp miljö.</w:t>
      </w:r>
    </w:p>
    <w:p w14:paraId="5540D1E3" w14:textId="77777777" w:rsidR="00121807" w:rsidRDefault="00121807">
      <w:pPr>
        <w:pStyle w:val="UCRBrdtext"/>
      </w:pPr>
    </w:p>
    <w:p w14:paraId="5540D1E4" w14:textId="77777777" w:rsidR="00121807" w:rsidRDefault="007C6193">
      <w:pPr>
        <w:pStyle w:val="Rubrik1"/>
        <w:numPr>
          <w:ilvl w:val="0"/>
          <w:numId w:val="2"/>
        </w:numPr>
        <w:ind w:left="357" w:hanging="357"/>
      </w:pPr>
      <w:bookmarkStart w:id="32" w:name="_Toc497902204"/>
      <w:bookmarkStart w:id="33" w:name="_Toc122616675"/>
      <w:r>
        <w:t>Inloggning i registret</w:t>
      </w:r>
      <w:bookmarkEnd w:id="32"/>
      <w:bookmarkEnd w:id="33"/>
    </w:p>
    <w:p w14:paraId="5540D1E5" w14:textId="77777777" w:rsidR="00121807" w:rsidRDefault="007C6193">
      <w:pPr>
        <w:pStyle w:val="UCRBrdtext"/>
      </w:pPr>
      <w:bookmarkStart w:id="34" w:name="_Toc406409615"/>
      <w:bookmarkStart w:id="35" w:name="_Toc406409625"/>
      <w:bookmarkEnd w:id="34"/>
      <w:bookmarkEnd w:id="35"/>
      <w:r>
        <w:t xml:space="preserve">Användarinloggning till registret sker via SITHS e-tjänstekort. Utfärdande av SITHS e-tjänstekort görs via vårdgivarens lokala förvaltning. Det HSA-ID som finns knutet till e-tjänstekortet registreras i </w:t>
      </w:r>
      <w:proofErr w:type="spellStart"/>
      <w:r>
        <w:t>UCR:s</w:t>
      </w:r>
      <w:proofErr w:type="spellEnd"/>
      <w:r>
        <w:t xml:space="preserve"> organisations- och användarhanteringssystem av registeradministratören. </w:t>
      </w:r>
      <w:bookmarkStart w:id="36" w:name="_Toc406409626"/>
      <w:bookmarkStart w:id="37" w:name="_Toc452731545"/>
      <w:bookmarkEnd w:id="36"/>
      <w:r>
        <w:t>Adresser till registret</w:t>
      </w:r>
      <w:bookmarkEnd w:id="37"/>
      <w:r>
        <w:t>:</w:t>
      </w:r>
    </w:p>
    <w:p w14:paraId="5540D1E6" w14:textId="77777777" w:rsidR="00121807" w:rsidRDefault="007C6193">
      <w:pPr>
        <w:pStyle w:val="Liststycke"/>
        <w:numPr>
          <w:ilvl w:val="0"/>
          <w:numId w:val="6"/>
        </w:numPr>
        <w:spacing w:after="120" w:line="300" w:lineRule="exact"/>
        <w:rPr>
          <w:rFonts w:ascii="Times New Roman" w:hAnsi="Times New Roman" w:cs="Times New Roman"/>
          <w:sz w:val="24"/>
          <w:szCs w:val="24"/>
        </w:rPr>
      </w:pPr>
      <w:r>
        <w:rPr>
          <w:rFonts w:ascii="Times New Roman" w:hAnsi="Times New Roman" w:cs="Times New Roman"/>
          <w:sz w:val="24"/>
          <w:szCs w:val="24"/>
        </w:rPr>
        <w:t xml:space="preserve">Produktion – </w:t>
      </w:r>
      <w:hyperlink r:id="rId19">
        <w:r>
          <w:rPr>
            <w:rStyle w:val="InternetLink"/>
            <w:rFonts w:ascii="Times New Roman" w:hAnsi="Times New Roman" w:cs="Times New Roman"/>
            <w:sz w:val="24"/>
            <w:szCs w:val="24"/>
          </w:rPr>
          <w:t>https://secure.ucr.uu.se/spor/</w:t>
        </w:r>
      </w:hyperlink>
    </w:p>
    <w:p w14:paraId="5540D1E7" w14:textId="77777777" w:rsidR="00121807" w:rsidRDefault="007C6193">
      <w:pPr>
        <w:pStyle w:val="Liststycke"/>
        <w:numPr>
          <w:ilvl w:val="0"/>
          <w:numId w:val="6"/>
        </w:numPr>
        <w:spacing w:after="120" w:line="300" w:lineRule="exact"/>
        <w:rPr>
          <w:rFonts w:ascii="Times New Roman" w:hAnsi="Times New Roman" w:cs="Times New Roman"/>
          <w:sz w:val="24"/>
          <w:szCs w:val="24"/>
          <w:lang w:val="en-US"/>
        </w:rPr>
      </w:pPr>
      <w:r>
        <w:rPr>
          <w:rFonts w:ascii="Times New Roman" w:hAnsi="Times New Roman" w:cs="Times New Roman"/>
          <w:color w:val="00000A"/>
          <w:sz w:val="24"/>
          <w:szCs w:val="24"/>
          <w:lang w:val="en-US"/>
        </w:rPr>
        <w:t xml:space="preserve">Stage </w:t>
      </w:r>
      <w:r>
        <w:rPr>
          <w:rFonts w:ascii="Times New Roman" w:hAnsi="Times New Roman" w:cs="Times New Roman"/>
          <w:sz w:val="24"/>
          <w:szCs w:val="24"/>
          <w:lang w:val="en-US"/>
        </w:rPr>
        <w:t xml:space="preserve">– </w:t>
      </w:r>
      <w:hyperlink r:id="rId20">
        <w:r>
          <w:rPr>
            <w:rStyle w:val="InternetLink"/>
            <w:rFonts w:ascii="Times New Roman" w:hAnsi="Times New Roman" w:cs="Times New Roman"/>
            <w:sz w:val="24"/>
            <w:szCs w:val="24"/>
            <w:lang w:val="en-US"/>
          </w:rPr>
          <w:t>https://secure-stage.ucr.uu.se/spor/</w:t>
        </w:r>
      </w:hyperlink>
      <w:r>
        <w:rPr>
          <w:rFonts w:ascii="Times New Roman" w:hAnsi="Times New Roman" w:cs="Times New Roman"/>
          <w:sz w:val="24"/>
          <w:szCs w:val="24"/>
          <w:lang w:val="en-US"/>
        </w:rPr>
        <w:t xml:space="preserve">  </w:t>
      </w:r>
    </w:p>
    <w:p w14:paraId="5540D1E8" w14:textId="77777777" w:rsidR="00121807" w:rsidRDefault="007C6193">
      <w:pPr>
        <w:pStyle w:val="Liststycke"/>
        <w:numPr>
          <w:ilvl w:val="0"/>
          <w:numId w:val="6"/>
        </w:numPr>
        <w:spacing w:after="120" w:line="300" w:lineRule="exact"/>
        <w:rPr>
          <w:rFonts w:ascii="Times New Roman" w:hAnsi="Times New Roman" w:cs="Times New Roman"/>
          <w:sz w:val="24"/>
          <w:szCs w:val="24"/>
        </w:rPr>
      </w:pPr>
      <w:proofErr w:type="spellStart"/>
      <w:r>
        <w:rPr>
          <w:rFonts w:ascii="Times New Roman" w:hAnsi="Times New Roman" w:cs="Times New Roman"/>
          <w:sz w:val="24"/>
          <w:szCs w:val="24"/>
        </w:rPr>
        <w:t>Dev</w:t>
      </w:r>
      <w:proofErr w:type="spellEnd"/>
      <w:r>
        <w:rPr>
          <w:rFonts w:ascii="Times New Roman" w:hAnsi="Times New Roman" w:cs="Times New Roman"/>
          <w:sz w:val="24"/>
          <w:szCs w:val="24"/>
        </w:rPr>
        <w:t xml:space="preserve"> – </w:t>
      </w:r>
      <w:hyperlink r:id="rId21">
        <w:r>
          <w:rPr>
            <w:rStyle w:val="InternetLink"/>
            <w:rFonts w:ascii="Times New Roman" w:hAnsi="Times New Roman" w:cs="Times New Roman"/>
            <w:sz w:val="24"/>
            <w:szCs w:val="24"/>
          </w:rPr>
          <w:t>https://secure-test.ucr.uu.se/spor/</w:t>
        </w:r>
      </w:hyperlink>
      <w:r>
        <w:rPr>
          <w:rFonts w:ascii="Times New Roman" w:hAnsi="Times New Roman" w:cs="Times New Roman"/>
          <w:sz w:val="24"/>
          <w:szCs w:val="24"/>
        </w:rPr>
        <w:t xml:space="preserve"> - Kontakta UCR före användning</w:t>
      </w:r>
    </w:p>
    <w:p w14:paraId="5540D1E9" w14:textId="77777777" w:rsidR="00121807" w:rsidRDefault="00121807">
      <w:bookmarkStart w:id="38" w:name="_Toc406409627"/>
      <w:bookmarkStart w:id="39" w:name="_Toc406409628"/>
      <w:bookmarkStart w:id="40" w:name="_Toc406409631"/>
      <w:bookmarkStart w:id="41" w:name="_Toc406409632"/>
      <w:bookmarkEnd w:id="38"/>
      <w:bookmarkEnd w:id="39"/>
      <w:bookmarkEnd w:id="40"/>
      <w:bookmarkEnd w:id="41"/>
    </w:p>
    <w:p w14:paraId="5540D1EA" w14:textId="77777777" w:rsidR="00121807" w:rsidRDefault="00121807">
      <w:pPr>
        <w:rPr>
          <w:rFonts w:eastAsia="Arial"/>
          <w:szCs w:val="24"/>
        </w:rPr>
      </w:pPr>
    </w:p>
    <w:p w14:paraId="5540D1EB" w14:textId="77777777" w:rsidR="00121807" w:rsidRDefault="007C6193">
      <w:pPr>
        <w:pStyle w:val="Rubrik1"/>
        <w:numPr>
          <w:ilvl w:val="0"/>
          <w:numId w:val="2"/>
        </w:numPr>
        <w:ind w:left="357" w:hanging="357"/>
      </w:pPr>
      <w:bookmarkStart w:id="42" w:name="_Toc452731555"/>
      <w:bookmarkStart w:id="43" w:name="_Toc406409637"/>
      <w:bookmarkStart w:id="44" w:name="_Toc497902205"/>
      <w:bookmarkStart w:id="45" w:name="_Toc122616676"/>
      <w:bookmarkEnd w:id="42"/>
      <w:bookmarkEnd w:id="43"/>
      <w:r>
        <w:t>Data som skickas</w:t>
      </w:r>
      <w:bookmarkEnd w:id="44"/>
      <w:bookmarkEnd w:id="45"/>
    </w:p>
    <w:p w14:paraId="5540D1EC" w14:textId="77777777" w:rsidR="00121807" w:rsidRDefault="007C6193">
      <w:pPr>
        <w:pStyle w:val="UCRBrdtext"/>
      </w:pPr>
      <w:bookmarkStart w:id="46" w:name="_Toc406409638"/>
      <w:bookmarkEnd w:id="46"/>
      <w:r>
        <w:t xml:space="preserve">Här följer en genomgång av hur data ska skickas till registret. </w:t>
      </w:r>
    </w:p>
    <w:p w14:paraId="5540D1ED" w14:textId="77777777" w:rsidR="00121807" w:rsidRDefault="007C6193">
      <w:pPr>
        <w:pStyle w:val="Rubrik2"/>
        <w:numPr>
          <w:ilvl w:val="1"/>
          <w:numId w:val="2"/>
        </w:numPr>
      </w:pPr>
      <w:bookmarkStart w:id="47" w:name="_Toc122616677"/>
      <w:r>
        <w:t>Frekvens av export</w:t>
      </w:r>
      <w:bookmarkEnd w:id="47"/>
    </w:p>
    <w:p w14:paraId="5540D1EE" w14:textId="08ACF6D3" w:rsidR="00121807" w:rsidRDefault="007C6193">
      <w:pPr>
        <w:pStyle w:val="UCRBrdtext"/>
      </w:pPr>
      <w:r>
        <w:t xml:space="preserve">Data bör skickas i </w:t>
      </w:r>
      <w:proofErr w:type="spellStart"/>
      <w:r>
        <w:t>batch</w:t>
      </w:r>
      <w:proofErr w:type="spellEnd"/>
      <w:r>
        <w:t xml:space="preserve"> till SPOR varje natt</w:t>
      </w:r>
      <w:r w:rsidR="003B5458">
        <w:t xml:space="preserve"> helst före klockan 04:00</w:t>
      </w:r>
      <w:r>
        <w:t xml:space="preserve">. </w:t>
      </w:r>
    </w:p>
    <w:p w14:paraId="5540D1EF" w14:textId="77777777" w:rsidR="00121807" w:rsidRDefault="007C6193">
      <w:pPr>
        <w:pStyle w:val="Rubrik2"/>
        <w:numPr>
          <w:ilvl w:val="1"/>
          <w:numId w:val="2"/>
        </w:numPr>
      </w:pPr>
      <w:bookmarkStart w:id="48" w:name="_Toc122616678"/>
      <w:r>
        <w:t>Villkor</w:t>
      </w:r>
      <w:bookmarkStart w:id="49" w:name="_Toc497902206"/>
      <w:r>
        <w:t xml:space="preserve"> </w:t>
      </w:r>
      <w:bookmarkEnd w:id="49"/>
      <w:r>
        <w:t xml:space="preserve">för </w:t>
      </w:r>
      <w:proofErr w:type="spellStart"/>
      <w:r>
        <w:t>inklusion</w:t>
      </w:r>
      <w:proofErr w:type="spellEnd"/>
      <w:r>
        <w:t xml:space="preserve"> i export</w:t>
      </w:r>
      <w:bookmarkEnd w:id="48"/>
    </w:p>
    <w:p w14:paraId="5540D1F0" w14:textId="77777777" w:rsidR="00121807" w:rsidRDefault="007C6193">
      <w:pPr>
        <w:pStyle w:val="UCRBrdtext"/>
      </w:pPr>
      <w:r>
        <w:t>Data för ett behandlingsnummer bör inkluderas i exporten när åtminstone ett av följande villkor är uppfyllt:</w:t>
      </w:r>
    </w:p>
    <w:p w14:paraId="5540D1F1" w14:textId="77777777" w:rsidR="00121807" w:rsidRDefault="007C6193">
      <w:pPr>
        <w:pStyle w:val="UCRBrdtext"/>
        <w:numPr>
          <w:ilvl w:val="0"/>
          <w:numId w:val="4"/>
        </w:numPr>
      </w:pPr>
      <w:r>
        <w:t>En operationsanmälan har genomförts (t.ex. variabel 310 är satt).</w:t>
      </w:r>
    </w:p>
    <w:p w14:paraId="5540D1F2" w14:textId="77777777" w:rsidR="00121807" w:rsidRDefault="007C6193">
      <w:pPr>
        <w:pStyle w:val="UCRBrdtext"/>
        <w:numPr>
          <w:ilvl w:val="0"/>
          <w:numId w:val="4"/>
        </w:numPr>
      </w:pPr>
      <w:r>
        <w:t>Ett ingrepp har planerats (t.ex. variabel 410 är satt).</w:t>
      </w:r>
    </w:p>
    <w:p w14:paraId="5540D1F3" w14:textId="77777777" w:rsidR="00121807" w:rsidRDefault="007C6193">
      <w:pPr>
        <w:pStyle w:val="UCRBrdtext"/>
        <w:numPr>
          <w:ilvl w:val="0"/>
          <w:numId w:val="4"/>
        </w:numPr>
      </w:pPr>
      <w:r>
        <w:t>Patienten har avförts från väntelistan (t.ex. variabel 450 är satt till Ja).</w:t>
      </w:r>
    </w:p>
    <w:p w14:paraId="5540D1F4" w14:textId="77777777" w:rsidR="00121807" w:rsidRDefault="007C6193">
      <w:pPr>
        <w:pStyle w:val="UCRBrdtext"/>
        <w:numPr>
          <w:ilvl w:val="0"/>
          <w:numId w:val="4"/>
        </w:numPr>
      </w:pPr>
      <w:r>
        <w:t>Patienten har anlänt vid operationsavdelningen (t.ex. variabel 540 är satt).</w:t>
      </w:r>
    </w:p>
    <w:p w14:paraId="5540D1F5" w14:textId="77777777" w:rsidR="00121807" w:rsidRDefault="007C6193">
      <w:pPr>
        <w:pStyle w:val="UCRBrdtext"/>
        <w:numPr>
          <w:ilvl w:val="0"/>
          <w:numId w:val="4"/>
        </w:numPr>
      </w:pPr>
      <w:r>
        <w:t xml:space="preserve">Patienten har lämnat </w:t>
      </w:r>
      <w:proofErr w:type="spellStart"/>
      <w:r>
        <w:t>Postop</w:t>
      </w:r>
      <w:proofErr w:type="spellEnd"/>
      <w:r>
        <w:t xml:space="preserve"> (t.ex. variabel 800 är satt).</w:t>
      </w:r>
    </w:p>
    <w:p w14:paraId="5540D1F6" w14:textId="77777777" w:rsidR="00121807" w:rsidRDefault="00121807">
      <w:pPr>
        <w:pStyle w:val="UCRBrdtext"/>
      </w:pPr>
    </w:p>
    <w:p w14:paraId="1D8459A9" w14:textId="0150A8E9" w:rsidR="000246D6" w:rsidRDefault="000246D6" w:rsidP="000246D6">
      <w:pPr>
        <w:pStyle w:val="Rubrik2"/>
        <w:numPr>
          <w:ilvl w:val="1"/>
          <w:numId w:val="2"/>
        </w:numPr>
      </w:pPr>
      <w:bookmarkStart w:id="50" w:name="_Toc122616679"/>
      <w:r>
        <w:t>Planeringar</w:t>
      </w:r>
      <w:bookmarkEnd w:id="50"/>
    </w:p>
    <w:p w14:paraId="2540CB7E" w14:textId="31B985D7" w:rsidR="000246D6" w:rsidRDefault="000246D6" w:rsidP="000246D6"/>
    <w:p w14:paraId="35505921" w14:textId="017E03EC" w:rsidR="000246D6" w:rsidRPr="000246D6" w:rsidRDefault="000246D6" w:rsidP="000246D6">
      <w:pPr>
        <w:rPr>
          <w:rFonts w:ascii="Times New Roman" w:hAnsi="Times New Roman" w:cs="Times New Roman"/>
          <w:sz w:val="24"/>
          <w:szCs w:val="24"/>
        </w:rPr>
      </w:pPr>
      <w:r>
        <w:rPr>
          <w:rFonts w:ascii="Times New Roman" w:hAnsi="Times New Roman" w:cs="Times New Roman"/>
          <w:sz w:val="24"/>
          <w:szCs w:val="24"/>
        </w:rPr>
        <w:t xml:space="preserve">Endast </w:t>
      </w:r>
      <w:r w:rsidR="005D6F7F">
        <w:rPr>
          <w:rFonts w:ascii="Times New Roman" w:hAnsi="Times New Roman" w:cs="Times New Roman"/>
          <w:sz w:val="24"/>
          <w:szCs w:val="24"/>
        </w:rPr>
        <w:t>sista</w:t>
      </w:r>
      <w:r>
        <w:rPr>
          <w:rFonts w:ascii="Times New Roman" w:hAnsi="Times New Roman" w:cs="Times New Roman"/>
          <w:sz w:val="24"/>
          <w:szCs w:val="24"/>
        </w:rPr>
        <w:t xml:space="preserve"> planering</w:t>
      </w:r>
      <w:r w:rsidR="005D6F7F">
        <w:rPr>
          <w:rFonts w:ascii="Times New Roman" w:hAnsi="Times New Roman" w:cs="Times New Roman"/>
          <w:sz w:val="24"/>
          <w:szCs w:val="24"/>
        </w:rPr>
        <w:t xml:space="preserve">en för en </w:t>
      </w:r>
      <w:r w:rsidR="00695818">
        <w:rPr>
          <w:rFonts w:ascii="Times New Roman" w:hAnsi="Times New Roman" w:cs="Times New Roman"/>
          <w:sz w:val="24"/>
          <w:szCs w:val="24"/>
        </w:rPr>
        <w:t>operation</w:t>
      </w:r>
      <w:r>
        <w:rPr>
          <w:rFonts w:ascii="Times New Roman" w:hAnsi="Times New Roman" w:cs="Times New Roman"/>
          <w:sz w:val="24"/>
          <w:szCs w:val="24"/>
        </w:rPr>
        <w:t xml:space="preserve"> ska skickas till SPOR</w:t>
      </w:r>
      <w:r w:rsidR="00A570B9">
        <w:rPr>
          <w:rFonts w:ascii="Times New Roman" w:hAnsi="Times New Roman" w:cs="Times New Roman"/>
          <w:sz w:val="24"/>
          <w:szCs w:val="24"/>
        </w:rPr>
        <w:t xml:space="preserve"> om den planeras om flera gånger samma dag</w:t>
      </w:r>
      <w:r>
        <w:rPr>
          <w:rFonts w:ascii="Times New Roman" w:hAnsi="Times New Roman" w:cs="Times New Roman"/>
          <w:sz w:val="24"/>
          <w:szCs w:val="24"/>
        </w:rPr>
        <w:t xml:space="preserve">.  </w:t>
      </w:r>
    </w:p>
    <w:p w14:paraId="5540D1F7" w14:textId="3E262B88" w:rsidR="00121807" w:rsidRDefault="007C6193">
      <w:pPr>
        <w:pStyle w:val="Rubrik2"/>
        <w:numPr>
          <w:ilvl w:val="1"/>
          <w:numId w:val="2"/>
        </w:numPr>
      </w:pPr>
      <w:bookmarkStart w:id="51" w:name="_Toc122616680"/>
      <w:r>
        <w:t>Avbrutna operationer</w:t>
      </w:r>
      <w:bookmarkEnd w:id="51"/>
    </w:p>
    <w:p w14:paraId="5540D1F8" w14:textId="77777777" w:rsidR="00121807" w:rsidRDefault="007C6193">
      <w:pPr>
        <w:pStyle w:val="UCRBrdtext"/>
      </w:pPr>
      <w:r>
        <w:t xml:space="preserve">För att i högre grad importera även avbrutna operationer till SPOR har rekommendationerna avseende </w:t>
      </w:r>
      <w:proofErr w:type="spellStart"/>
      <w:r>
        <w:t>inklusionsvillkoren</w:t>
      </w:r>
      <w:proofErr w:type="spellEnd"/>
      <w:r>
        <w:t xml:space="preserve"> för export uppdaterats till att trigga på variabel 540 (Tidpunkt när patienten anlänt till operationsavdelningen) istället för variabel 585 (Tidpunkt när patienten har lämnat operationsavdelningen), som ofta saknas för avbrutna operationer.</w:t>
      </w:r>
    </w:p>
    <w:p w14:paraId="5540D1F9" w14:textId="77777777" w:rsidR="00121807" w:rsidRDefault="00121807">
      <w:pPr>
        <w:pStyle w:val="UCRBrdtext"/>
      </w:pPr>
    </w:p>
    <w:p w14:paraId="5540D1FA" w14:textId="77777777" w:rsidR="00121807" w:rsidRDefault="007C6193">
      <w:pPr>
        <w:pStyle w:val="UCRBrdtext"/>
      </w:pPr>
      <w:r>
        <w:t>Detta innebär att avbrutna operationer med inkomplett obligatoriskt data synliggörs i operationsplaneringssystemet istället för att aldrig skickas till SPOR.</w:t>
      </w:r>
    </w:p>
    <w:p w14:paraId="5540D1FB" w14:textId="77777777" w:rsidR="00121807" w:rsidRDefault="00121807">
      <w:pPr>
        <w:pStyle w:val="UCRBrdtext"/>
      </w:pPr>
    </w:p>
    <w:p w14:paraId="5540D1FC" w14:textId="77777777" w:rsidR="00121807" w:rsidRDefault="007C6193">
      <w:pPr>
        <w:pStyle w:val="Rubrik2"/>
        <w:numPr>
          <w:ilvl w:val="1"/>
          <w:numId w:val="2"/>
        </w:numPr>
      </w:pPr>
      <w:bookmarkStart w:id="52" w:name="_Toc452731558"/>
      <w:bookmarkStart w:id="53" w:name="_Toc406409641"/>
      <w:bookmarkStart w:id="54" w:name="_Toc497902207"/>
      <w:bookmarkStart w:id="55" w:name="_Toc122616681"/>
      <w:bookmarkEnd w:id="52"/>
      <w:bookmarkEnd w:id="53"/>
      <w:r>
        <w:t>Uppdatering av data</w:t>
      </w:r>
      <w:bookmarkEnd w:id="54"/>
      <w:bookmarkEnd w:id="55"/>
    </w:p>
    <w:p w14:paraId="5540D1FD" w14:textId="40DF3638" w:rsidR="00121807" w:rsidRDefault="007C6193">
      <w:pPr>
        <w:pStyle w:val="UCRBrdtext"/>
      </w:pPr>
      <w:r>
        <w:t xml:space="preserve">Data för ett behandlingsnummer som förändrats kan skickas om. Systemet använder behandlingsnumret och </w:t>
      </w:r>
      <w:r>
        <w:rPr>
          <w:b/>
        </w:rPr>
        <w:t>ersätter</w:t>
      </w:r>
      <w:r>
        <w:t xml:space="preserve"> all befintligt data. Hela registreringen måste därför skickas vid varje tillfälle. För att undvika hög belastning för inblandade system bör endast registreringar som förändrats sedan senaste sändningen skickas om.</w:t>
      </w:r>
    </w:p>
    <w:p w14:paraId="4E2FE506" w14:textId="77777777" w:rsidR="00213E67" w:rsidRDefault="00213E67">
      <w:pPr>
        <w:pStyle w:val="UCRBrdtext"/>
      </w:pPr>
    </w:p>
    <w:p w14:paraId="5540D1FE" w14:textId="77777777" w:rsidR="00121807" w:rsidRDefault="007C6193">
      <w:pPr>
        <w:pStyle w:val="Rubrik2"/>
        <w:numPr>
          <w:ilvl w:val="1"/>
          <w:numId w:val="2"/>
        </w:numPr>
      </w:pPr>
      <w:bookmarkStart w:id="56" w:name="_Toc497902208"/>
      <w:bookmarkStart w:id="57" w:name="_Toc122616682"/>
      <w:r>
        <w:t>Hantering av patienter som avböjt registrering</w:t>
      </w:r>
      <w:bookmarkEnd w:id="56"/>
      <w:bookmarkEnd w:id="57"/>
    </w:p>
    <w:p w14:paraId="60AA81F7" w14:textId="77777777" w:rsidR="00746A6B" w:rsidRDefault="007C6193">
      <w:pPr>
        <w:pStyle w:val="UCRBrdtext"/>
      </w:pPr>
      <w:r>
        <w:t xml:space="preserve">Se separata instruktioner för hur patienter skall informeras om registret på registrets hemsida. </w:t>
      </w:r>
    </w:p>
    <w:p w14:paraId="35E87F2B" w14:textId="77777777" w:rsidR="00746A6B" w:rsidRDefault="00746A6B">
      <w:pPr>
        <w:pStyle w:val="UCRBrdtext"/>
      </w:pPr>
    </w:p>
    <w:p w14:paraId="1B4C81F2" w14:textId="1F1CFB7C" w:rsidR="003B5458" w:rsidRDefault="007C6193">
      <w:pPr>
        <w:pStyle w:val="UCRBrdtext"/>
      </w:pPr>
      <w:r>
        <w:t xml:space="preserve">Data för patienter som aktivt avböjt medverkan i registret skall aldrig skickas till registret. Detta innebär att sändande system måste hantera spärrlistor för data. </w:t>
      </w:r>
    </w:p>
    <w:p w14:paraId="6B703FE4" w14:textId="77777777" w:rsidR="003B5458" w:rsidRDefault="003B5458">
      <w:pPr>
        <w:pStyle w:val="UCRBrdtext"/>
      </w:pPr>
    </w:p>
    <w:p w14:paraId="35EC5E04" w14:textId="0D77DDFF" w:rsidR="003B5458" w:rsidRDefault="003B5458">
      <w:pPr>
        <w:pStyle w:val="UCRBrdtext"/>
      </w:pPr>
      <w:r>
        <w:t>Om patienten</w:t>
      </w:r>
      <w:r w:rsidR="006412C2">
        <w:t>,</w:t>
      </w:r>
      <w:r>
        <w:t xml:space="preserve"> </w:t>
      </w:r>
      <w:r w:rsidR="006412C2">
        <w:t xml:space="preserve">efter att ha hamnat i registret, </w:t>
      </w:r>
      <w:r>
        <w:t xml:space="preserve">inte vill medverka i registret så ska det vara tydligt om det gäller ett specifikt behandlingsnummer som ska tas bort eller om patienten helt vill gå ur registret och alla behandlingsnummer ska tas bort. Annan viktig information vid borttag av data är orsaken </w:t>
      </w:r>
      <w:r w:rsidR="00213E67">
        <w:t>(</w:t>
      </w:r>
      <w:proofErr w:type="gramStart"/>
      <w:r w:rsidR="00213E67">
        <w:t>tex</w:t>
      </w:r>
      <w:proofErr w:type="gramEnd"/>
      <w:r w:rsidR="00213E67">
        <w:t xml:space="preserve"> om det skickats in av misstag eller om patienten begärt utträde) </w:t>
      </w:r>
      <w:r>
        <w:t>samt på vilket sätt personalen har tagit del av informationen att patienten vill bli borttagen.</w:t>
      </w:r>
    </w:p>
    <w:p w14:paraId="67D2065F" w14:textId="77777777" w:rsidR="003B5458" w:rsidRDefault="003B5458">
      <w:pPr>
        <w:pStyle w:val="UCRBrdtext"/>
      </w:pPr>
    </w:p>
    <w:p w14:paraId="5540D1FF" w14:textId="4C500C15" w:rsidR="00121807" w:rsidRDefault="007C6193">
      <w:pPr>
        <w:pStyle w:val="UCRBrdtext"/>
      </w:pPr>
      <w:r>
        <w:t>Det går att i efterhand radera information från registret, men det måste göras av UCR. Skicka då ett ärende till drift@ucr.uu.se</w:t>
      </w:r>
      <w:hyperlink r:id="rId22">
        <w:r>
          <w:rPr>
            <w:rStyle w:val="InternetLink"/>
            <w:vanish/>
          </w:rPr>
          <w:t>drift@ucr.uu.se</w:t>
        </w:r>
      </w:hyperlink>
      <w:r>
        <w:t xml:space="preserve">. </w:t>
      </w:r>
    </w:p>
    <w:p w14:paraId="5540D200" w14:textId="4E0419DD" w:rsidR="00121807" w:rsidRDefault="00121807">
      <w:pPr>
        <w:pStyle w:val="UCRBrdtext"/>
      </w:pPr>
    </w:p>
    <w:p w14:paraId="3BB47CA2" w14:textId="77777777" w:rsidR="00C27408" w:rsidRDefault="00C27408">
      <w:pPr>
        <w:rPr>
          <w:rFonts w:ascii="Arial" w:eastAsiaTheme="minorEastAsia" w:hAnsi="Arial" w:cs="Arial"/>
          <w:b/>
          <w:color w:val="4F9935"/>
          <w:sz w:val="36"/>
          <w:szCs w:val="36"/>
          <w:lang w:eastAsia="sv-SE"/>
        </w:rPr>
      </w:pPr>
      <w:bookmarkStart w:id="58" w:name="_Toc452731559"/>
      <w:bookmarkStart w:id="59" w:name="_Toc406409642"/>
      <w:bookmarkStart w:id="60" w:name="_Toc497902209"/>
      <w:bookmarkEnd w:id="58"/>
      <w:bookmarkEnd w:id="59"/>
      <w:r>
        <w:br w:type="page"/>
      </w:r>
    </w:p>
    <w:p w14:paraId="5540D201" w14:textId="0E610975" w:rsidR="00121807" w:rsidRDefault="007C6193">
      <w:pPr>
        <w:pStyle w:val="Rubrik1"/>
        <w:numPr>
          <w:ilvl w:val="0"/>
          <w:numId w:val="2"/>
        </w:numPr>
        <w:ind w:left="357" w:hanging="357"/>
      </w:pPr>
      <w:bookmarkStart w:id="61" w:name="_Toc122616683"/>
      <w:r>
        <w:t>Tjänstebeskrivning</w:t>
      </w:r>
      <w:bookmarkEnd w:id="60"/>
      <w:bookmarkEnd w:id="61"/>
    </w:p>
    <w:p w14:paraId="5540D202" w14:textId="77777777" w:rsidR="00121807" w:rsidRDefault="007C6193">
      <w:pPr>
        <w:pStyle w:val="UCRBrdtext"/>
      </w:pPr>
      <w:r>
        <w:t>För båda typerna av inmatning, webbtjänst eller uppladdning av XML-fil, används samma XML-schema.</w:t>
      </w:r>
    </w:p>
    <w:p w14:paraId="5540D203" w14:textId="77777777" w:rsidR="00121807" w:rsidRDefault="007C6193">
      <w:pPr>
        <w:pStyle w:val="Rubrik2"/>
        <w:numPr>
          <w:ilvl w:val="1"/>
          <w:numId w:val="2"/>
        </w:numPr>
      </w:pPr>
      <w:bookmarkStart w:id="62" w:name="_Toc452731560"/>
      <w:bookmarkStart w:id="63" w:name="_Toc406409643"/>
      <w:bookmarkStart w:id="64" w:name="_Toc497902210"/>
      <w:bookmarkStart w:id="65" w:name="_Toc122616684"/>
      <w:bookmarkEnd w:id="62"/>
      <w:bookmarkEnd w:id="63"/>
      <w:r>
        <w:t>Generella regler</w:t>
      </w:r>
      <w:bookmarkEnd w:id="64"/>
      <w:bookmarkEnd w:id="65"/>
    </w:p>
    <w:p w14:paraId="5540D204" w14:textId="77777777" w:rsidR="00121807" w:rsidRDefault="007C6193">
      <w:pPr>
        <w:pStyle w:val="Rubrik4"/>
      </w:pPr>
      <w:bookmarkStart w:id="66" w:name="_Toc452731561"/>
      <w:bookmarkStart w:id="67" w:name="_Toc406409644"/>
      <w:bookmarkStart w:id="68" w:name="_Toc497902211"/>
      <w:bookmarkStart w:id="69" w:name="_Toc122616685"/>
      <w:bookmarkEnd w:id="66"/>
      <w:bookmarkEnd w:id="67"/>
      <w:r>
        <w:t>Variabler som saknas</w:t>
      </w:r>
      <w:bookmarkEnd w:id="68"/>
      <w:bookmarkEnd w:id="69"/>
    </w:p>
    <w:p w14:paraId="5540D205" w14:textId="77777777" w:rsidR="00121807" w:rsidRDefault="007C6193">
      <w:pPr>
        <w:pStyle w:val="UCRBrdtext"/>
      </w:pPr>
      <w:r>
        <w:t xml:space="preserve">I de fall då variabler inte journalförs av sjukhuset skall </w:t>
      </w:r>
      <w:r>
        <w:rPr>
          <w:b/>
          <w:bCs/>
        </w:rPr>
        <w:t>inte</w:t>
      </w:r>
      <w:r>
        <w:t xml:space="preserve"> tomma XML-taggar skickas med.</w:t>
      </w:r>
    </w:p>
    <w:p w14:paraId="5540D206" w14:textId="77777777" w:rsidR="00121807" w:rsidRDefault="007C6193">
      <w:pPr>
        <w:pStyle w:val="Rubrik4"/>
      </w:pPr>
      <w:bookmarkStart w:id="70" w:name="_Toc452731562"/>
      <w:bookmarkStart w:id="71" w:name="_Toc406409645"/>
      <w:bookmarkStart w:id="72" w:name="_Toc497902212"/>
      <w:bookmarkStart w:id="73" w:name="_Toc122616686"/>
      <w:bookmarkEnd w:id="70"/>
      <w:bookmarkEnd w:id="71"/>
      <w:r>
        <w:t>Format för datum och tider</w:t>
      </w:r>
      <w:bookmarkEnd w:id="72"/>
      <w:bookmarkEnd w:id="73"/>
    </w:p>
    <w:p w14:paraId="5540D207" w14:textId="77777777" w:rsidR="00121807" w:rsidRDefault="007C6193">
      <w:pPr>
        <w:pStyle w:val="UCRBrdtext"/>
      </w:pPr>
      <w:r>
        <w:t xml:space="preserve">Datum och tidpunkter anges enligt ISO 8601:2004. </w:t>
      </w:r>
    </w:p>
    <w:p w14:paraId="5540D208" w14:textId="77777777" w:rsidR="00121807" w:rsidRDefault="00121807">
      <w:pPr>
        <w:pStyle w:val="UCRBrdtext"/>
      </w:pPr>
    </w:p>
    <w:p w14:paraId="5540D209" w14:textId="65BBC2C1" w:rsidR="00121807" w:rsidRDefault="007C6193">
      <w:pPr>
        <w:pStyle w:val="UCRBrdtext"/>
      </w:pPr>
      <w:r>
        <w:rPr>
          <w:i/>
        </w:rPr>
        <w:t>Exempel: 20</w:t>
      </w:r>
      <w:r w:rsidR="006C47D8">
        <w:rPr>
          <w:i/>
        </w:rPr>
        <w:t>22</w:t>
      </w:r>
      <w:r>
        <w:rPr>
          <w:i/>
        </w:rPr>
        <w:t xml:space="preserve">-04-13 för 13e </w:t>
      </w:r>
      <w:proofErr w:type="gramStart"/>
      <w:r>
        <w:rPr>
          <w:i/>
        </w:rPr>
        <w:t>April</w:t>
      </w:r>
      <w:proofErr w:type="gramEnd"/>
      <w:r>
        <w:rPr>
          <w:i/>
        </w:rPr>
        <w:t xml:space="preserve"> 20</w:t>
      </w:r>
      <w:r w:rsidR="006C47D8">
        <w:rPr>
          <w:i/>
        </w:rPr>
        <w:t>22</w:t>
      </w:r>
      <w:r>
        <w:rPr>
          <w:i/>
        </w:rPr>
        <w:t>.</w:t>
      </w:r>
      <w:bookmarkStart w:id="74" w:name="_Toc406409646"/>
      <w:bookmarkEnd w:id="74"/>
      <w:r>
        <w:t xml:space="preserve"> </w:t>
      </w:r>
    </w:p>
    <w:p w14:paraId="5540D20A" w14:textId="23D7E0DC" w:rsidR="00121807" w:rsidRDefault="007C6193">
      <w:pPr>
        <w:pStyle w:val="UCRBrdtext"/>
        <w:rPr>
          <w:i/>
        </w:rPr>
      </w:pPr>
      <w:r>
        <w:rPr>
          <w:i/>
        </w:rPr>
        <w:t>Exempel: 20</w:t>
      </w:r>
      <w:r w:rsidR="006C47D8">
        <w:rPr>
          <w:i/>
        </w:rPr>
        <w:t>22</w:t>
      </w:r>
      <w:r>
        <w:rPr>
          <w:i/>
        </w:rPr>
        <w:t xml:space="preserve">-04-13T13:54:22+01:00 för 13e </w:t>
      </w:r>
      <w:proofErr w:type="gramStart"/>
      <w:r>
        <w:rPr>
          <w:i/>
        </w:rPr>
        <w:t>April</w:t>
      </w:r>
      <w:proofErr w:type="gramEnd"/>
      <w:r>
        <w:rPr>
          <w:i/>
        </w:rPr>
        <w:t xml:space="preserve"> 20</w:t>
      </w:r>
      <w:r w:rsidR="006C47D8">
        <w:rPr>
          <w:i/>
        </w:rPr>
        <w:t>22</w:t>
      </w:r>
      <w:r>
        <w:rPr>
          <w:i/>
        </w:rPr>
        <w:t xml:space="preserve"> klockan 13:54:22 med tidszonen satt till en timme efter UTC.</w:t>
      </w:r>
    </w:p>
    <w:p w14:paraId="5540D20B" w14:textId="77777777" w:rsidR="00121807" w:rsidRDefault="007C6193">
      <w:pPr>
        <w:pStyle w:val="Rubrik4"/>
      </w:pPr>
      <w:bookmarkStart w:id="75" w:name="_Toc452731563"/>
      <w:bookmarkStart w:id="76" w:name="_Toc406409647"/>
      <w:bookmarkStart w:id="77" w:name="_Toc497902213"/>
      <w:bookmarkStart w:id="78" w:name="_Toc122616687"/>
      <w:bookmarkEnd w:id="75"/>
      <w:bookmarkEnd w:id="76"/>
      <w:r>
        <w:t>Format för personnummer och samordningsnummer</w:t>
      </w:r>
      <w:bookmarkEnd w:id="77"/>
      <w:bookmarkEnd w:id="78"/>
    </w:p>
    <w:p w14:paraId="5540D20C" w14:textId="77777777" w:rsidR="00121807" w:rsidRDefault="007C6193">
      <w:pPr>
        <w:pStyle w:val="UCRBrdtext"/>
      </w:pPr>
      <w:r>
        <w:t xml:space="preserve">Personnummer och samordningsnummer anges med 12 siffror. Värdet valideras mot Skatteverkets regler för samordningsnummer och personnummer. </w:t>
      </w:r>
    </w:p>
    <w:p w14:paraId="5540D20D" w14:textId="77777777" w:rsidR="00121807" w:rsidRDefault="007C6193">
      <w:pPr>
        <w:pStyle w:val="Rubrik4"/>
      </w:pPr>
      <w:bookmarkStart w:id="79" w:name="_Toc452731564"/>
      <w:bookmarkStart w:id="80" w:name="_Toc406409648"/>
      <w:bookmarkStart w:id="81" w:name="_Toc497902214"/>
      <w:bookmarkStart w:id="82" w:name="_Toc122616688"/>
      <w:bookmarkEnd w:id="79"/>
      <w:bookmarkEnd w:id="80"/>
      <w:r>
        <w:t>Format för HSA-ID</w:t>
      </w:r>
      <w:bookmarkEnd w:id="81"/>
      <w:bookmarkEnd w:id="82"/>
    </w:p>
    <w:p w14:paraId="5540D20E" w14:textId="77777777" w:rsidR="00121807" w:rsidRDefault="007C6193">
      <w:pPr>
        <w:pStyle w:val="UCRBrdtext"/>
      </w:pPr>
      <w:r>
        <w:t>HSA-ID antas ha formen "\w\w\d+\-.*" dvs. två bokstäver följt av siffror och ett minustecken följt av något. Max 64 siffror totalt.</w:t>
      </w:r>
    </w:p>
    <w:p w14:paraId="5540D20F" w14:textId="77777777" w:rsidR="00121807" w:rsidRDefault="007C6193">
      <w:pPr>
        <w:pStyle w:val="Rubrik2"/>
        <w:numPr>
          <w:ilvl w:val="1"/>
          <w:numId w:val="2"/>
        </w:numPr>
      </w:pPr>
      <w:bookmarkStart w:id="83" w:name="_Toc452731565"/>
      <w:bookmarkStart w:id="84" w:name="_Toc406409649"/>
      <w:bookmarkStart w:id="85" w:name="_Toc406409650"/>
      <w:bookmarkStart w:id="86" w:name="_Toc497902215"/>
      <w:bookmarkStart w:id="87" w:name="_Toc122616689"/>
      <w:bookmarkEnd w:id="83"/>
      <w:bookmarkEnd w:id="84"/>
      <w:bookmarkEnd w:id="85"/>
      <w:r>
        <w:t>Felhantering (webbtjänst)</w:t>
      </w:r>
      <w:bookmarkEnd w:id="86"/>
      <w:bookmarkEnd w:id="87"/>
    </w:p>
    <w:p w14:paraId="5540D210" w14:textId="77777777" w:rsidR="00121807" w:rsidRDefault="007C6193">
      <w:pPr>
        <w:pStyle w:val="Rubrik3"/>
        <w:numPr>
          <w:ilvl w:val="2"/>
          <w:numId w:val="2"/>
        </w:numPr>
      </w:pPr>
      <w:bookmarkStart w:id="88" w:name="_Toc497902216"/>
      <w:bookmarkStart w:id="89" w:name="_Toc122616690"/>
      <w:r>
        <w:t>Autentisering</w:t>
      </w:r>
      <w:bookmarkEnd w:id="88"/>
      <w:bookmarkEnd w:id="89"/>
    </w:p>
    <w:p w14:paraId="5540D211" w14:textId="77777777" w:rsidR="00121807" w:rsidRDefault="007C6193">
      <w:pPr>
        <w:pStyle w:val="UCRBrdtext"/>
      </w:pPr>
      <w:r>
        <w:t xml:space="preserve">Om autentiseringen mot SPOR inte fungerar returneras ett SSL handshake </w:t>
      </w:r>
      <w:proofErr w:type="spellStart"/>
      <w:r>
        <w:t>failure</w:t>
      </w:r>
      <w:proofErr w:type="spellEnd"/>
      <w:r>
        <w:t>. Detta kan hända då certifikatet är ogiltigt eller fel installerat.</w:t>
      </w:r>
    </w:p>
    <w:p w14:paraId="5540D212" w14:textId="77777777" w:rsidR="00121807" w:rsidRDefault="007C6193">
      <w:pPr>
        <w:pStyle w:val="Rubrik3"/>
        <w:numPr>
          <w:ilvl w:val="2"/>
          <w:numId w:val="2"/>
        </w:numPr>
      </w:pPr>
      <w:bookmarkStart w:id="90" w:name="_Toc497902217"/>
      <w:bookmarkStart w:id="91" w:name="_Toc122616691"/>
      <w:r>
        <w:t>Formatfel</w:t>
      </w:r>
      <w:bookmarkEnd w:id="90"/>
      <w:bookmarkEnd w:id="91"/>
    </w:p>
    <w:p w14:paraId="5540D213" w14:textId="77777777" w:rsidR="00121807" w:rsidRDefault="007C6193">
      <w:pPr>
        <w:pStyle w:val="UCRBrdtext"/>
        <w:rPr>
          <w:lang w:val="en-US"/>
        </w:rPr>
      </w:pPr>
      <w:r>
        <w:t xml:space="preserve">Metoden </w:t>
      </w:r>
      <w:proofErr w:type="spellStart"/>
      <w:r>
        <w:t>postRegistration</w:t>
      </w:r>
      <w:proofErr w:type="spellEnd"/>
      <w:r>
        <w:t xml:space="preserve"> skapar en ny registrering eller ersätter befintlig registrering. Om en </w:t>
      </w:r>
      <w:proofErr w:type="spellStart"/>
      <w:r>
        <w:t>postRegistrationRequest</w:t>
      </w:r>
      <w:proofErr w:type="spellEnd"/>
      <w:r>
        <w:t xml:space="preserve"> inte följer specificerat format i XML-schemat så returneras ett </w:t>
      </w:r>
      <w:proofErr w:type="spellStart"/>
      <w:r>
        <w:t>internal</w:t>
      </w:r>
      <w:proofErr w:type="spellEnd"/>
      <w:r>
        <w:t xml:space="preserve"> server </w:t>
      </w:r>
      <w:proofErr w:type="spellStart"/>
      <w:r>
        <w:t>error</w:t>
      </w:r>
      <w:proofErr w:type="spellEnd"/>
      <w:r>
        <w:t xml:space="preserve">. Detta händer när data </w:t>
      </w:r>
      <w:proofErr w:type="spellStart"/>
      <w:r>
        <w:t>mappats</w:t>
      </w:r>
      <w:proofErr w:type="spellEnd"/>
      <w:r>
        <w:t xml:space="preserve"> på fel sätt eller om t.ex. en felaktig KVÅ-kod skickas in. </w:t>
      </w:r>
      <w:proofErr w:type="spellStart"/>
      <w:r>
        <w:rPr>
          <w:lang w:val="en-US"/>
        </w:rPr>
        <w:t>Då</w:t>
      </w:r>
      <w:proofErr w:type="spellEnd"/>
      <w:r>
        <w:rPr>
          <w:lang w:val="en-US"/>
        </w:rPr>
        <w:t xml:space="preserve"> </w:t>
      </w:r>
      <w:proofErr w:type="spellStart"/>
      <w:r>
        <w:rPr>
          <w:lang w:val="en-US"/>
        </w:rPr>
        <w:t>returneras</w:t>
      </w:r>
      <w:proofErr w:type="spellEnd"/>
      <w:r>
        <w:rPr>
          <w:lang w:val="en-US"/>
        </w:rPr>
        <w:t>:</w:t>
      </w:r>
    </w:p>
    <w:p w14:paraId="5540D214" w14:textId="77777777" w:rsidR="00121807" w:rsidRDefault="007C6193">
      <w:pPr>
        <w:pStyle w:val="UCRBrdtext"/>
        <w:rPr>
          <w:i/>
          <w:iCs/>
          <w:lang w:val="en-US"/>
        </w:rPr>
      </w:pPr>
      <w:r>
        <w:rPr>
          <w:i/>
          <w:iCs/>
          <w:lang w:val="en-US"/>
        </w:rPr>
        <w:t>HTTP/1.1 500 Internal Server Error</w:t>
      </w:r>
    </w:p>
    <w:p w14:paraId="5540D215" w14:textId="77777777" w:rsidR="00121807" w:rsidRDefault="007C6193">
      <w:pPr>
        <w:pStyle w:val="UCRBrdtext"/>
        <w:rPr>
          <w:i/>
          <w:iCs/>
          <w:lang w:val="en-US"/>
        </w:rPr>
      </w:pPr>
      <w:r>
        <w:rPr>
          <w:i/>
          <w:iCs/>
          <w:lang w:val="en-US"/>
        </w:rPr>
        <w:t>...</w:t>
      </w:r>
      <w:proofErr w:type="spellStart"/>
      <w:r>
        <w:rPr>
          <w:i/>
          <w:iCs/>
          <w:lang w:val="en-US"/>
        </w:rPr>
        <w:t>Unmarshalling</w:t>
      </w:r>
      <w:proofErr w:type="spellEnd"/>
      <w:r>
        <w:rPr>
          <w:i/>
          <w:iCs/>
          <w:lang w:val="en-US"/>
        </w:rPr>
        <w:t xml:space="preserve"> Error: </w:t>
      </w:r>
      <w:proofErr w:type="spellStart"/>
      <w:r>
        <w:rPr>
          <w:i/>
          <w:iCs/>
          <w:lang w:val="en-US"/>
        </w:rPr>
        <w:t>cvc</w:t>
      </w:r>
      <w:proofErr w:type="spellEnd"/>
      <w:r>
        <w:rPr>
          <w:i/>
          <w:iCs/>
          <w:lang w:val="en-US"/>
        </w:rPr>
        <w:t>-pattern-valid: Value 'H-CAR' is not facet-valid with respect to pattern '(\w\w\d\d\d)</w:t>
      </w:r>
      <w:proofErr w:type="gramStart"/>
      <w:r>
        <w:rPr>
          <w:i/>
          <w:iCs/>
          <w:lang w:val="en-US"/>
        </w:rPr>
        <w:t>|(</w:t>
      </w:r>
      <w:proofErr w:type="gramEnd"/>
      <w:r>
        <w:rPr>
          <w:i/>
          <w:iCs/>
          <w:lang w:val="en-US"/>
        </w:rPr>
        <w:t>\w\w\w\d\d)' for type '</w:t>
      </w:r>
      <w:proofErr w:type="spellStart"/>
      <w:r>
        <w:rPr>
          <w:i/>
          <w:iCs/>
          <w:lang w:val="en-US"/>
        </w:rPr>
        <w:t>kvakod</w:t>
      </w:r>
      <w:proofErr w:type="spellEnd"/>
      <w:r>
        <w:rPr>
          <w:i/>
          <w:iCs/>
          <w:lang w:val="en-US"/>
        </w:rPr>
        <w:t>'...</w:t>
      </w:r>
    </w:p>
    <w:p w14:paraId="5540D216" w14:textId="77777777" w:rsidR="00121807" w:rsidRDefault="007C6193">
      <w:pPr>
        <w:spacing w:line="276" w:lineRule="auto"/>
        <w:rPr>
          <w:rFonts w:ascii="Arial" w:eastAsiaTheme="minorEastAsia" w:hAnsi="Arial" w:cs="Arial"/>
          <w:b/>
          <w:lang w:val="en-US" w:eastAsia="sv-SE"/>
        </w:rPr>
      </w:pPr>
      <w:r w:rsidRPr="0002514C">
        <w:rPr>
          <w:lang w:val="en-US"/>
        </w:rPr>
        <w:br w:type="page"/>
      </w:r>
    </w:p>
    <w:p w14:paraId="5540D217" w14:textId="77777777" w:rsidR="00121807" w:rsidRDefault="007C6193">
      <w:pPr>
        <w:pStyle w:val="Rubrik3"/>
        <w:numPr>
          <w:ilvl w:val="2"/>
          <w:numId w:val="2"/>
        </w:numPr>
        <w:rPr>
          <w:lang w:val="en-US"/>
        </w:rPr>
      </w:pPr>
      <w:bookmarkStart w:id="92" w:name="_Toc497902218"/>
      <w:bookmarkStart w:id="93" w:name="_Toc122616692"/>
      <w:proofErr w:type="spellStart"/>
      <w:r>
        <w:rPr>
          <w:lang w:val="en-US"/>
        </w:rPr>
        <w:t>Resultat</w:t>
      </w:r>
      <w:bookmarkEnd w:id="92"/>
      <w:bookmarkEnd w:id="93"/>
      <w:proofErr w:type="spellEnd"/>
    </w:p>
    <w:p w14:paraId="5540D218" w14:textId="77777777" w:rsidR="00121807" w:rsidRDefault="007C6193">
      <w:pPr>
        <w:pStyle w:val="UCRBrdtext"/>
        <w:rPr>
          <w:i/>
          <w:strike/>
        </w:rPr>
      </w:pPr>
      <w:r>
        <w:t xml:space="preserve">För varje inskickad registrering returneras en </w:t>
      </w:r>
      <w:proofErr w:type="spellStart"/>
      <w:r>
        <w:t>resultCode</w:t>
      </w:r>
      <w:proofErr w:type="spellEnd"/>
      <w:r>
        <w:t>:</w:t>
      </w:r>
    </w:p>
    <w:p w14:paraId="5540D219" w14:textId="77777777" w:rsidR="00121807" w:rsidRDefault="007C6193">
      <w:pPr>
        <w:pStyle w:val="UCRBrdtext"/>
        <w:numPr>
          <w:ilvl w:val="0"/>
          <w:numId w:val="3"/>
        </w:numPr>
      </w:pPr>
      <w:r>
        <w:rPr>
          <w:i/>
          <w:iCs/>
        </w:rPr>
        <w:t>OK</w:t>
      </w:r>
      <w:r>
        <w:t xml:space="preserve">: transaktionen har utförts enligt uppdraget i frågemeddelandet. </w:t>
      </w:r>
      <w:proofErr w:type="spellStart"/>
      <w:r>
        <w:t>resultText</w:t>
      </w:r>
      <w:proofErr w:type="spellEnd"/>
      <w:r>
        <w:t xml:space="preserve"> blir då </w:t>
      </w:r>
      <w:proofErr w:type="gramStart"/>
      <w:r>
        <w:t>tex</w:t>
      </w:r>
      <w:proofErr w:type="gramEnd"/>
      <w:r>
        <w:t>: ”Skapade: 2200054” eller ”Uppdaterade: 2200054”, där ”2200054” är behandlingsnumret.</w:t>
      </w:r>
    </w:p>
    <w:p w14:paraId="5540D21A" w14:textId="77777777" w:rsidR="00121807" w:rsidRDefault="007C6193">
      <w:pPr>
        <w:pStyle w:val="UCRBrdtext"/>
        <w:numPr>
          <w:ilvl w:val="0"/>
          <w:numId w:val="3"/>
        </w:numPr>
      </w:pPr>
      <w:r>
        <w:rPr>
          <w:i/>
          <w:iCs/>
        </w:rPr>
        <w:t>ERROR</w:t>
      </w:r>
      <w:r>
        <w:t xml:space="preserve">: transaktionen har inte kunnat utföras p.g.a. logiskt fel. </w:t>
      </w:r>
      <w:proofErr w:type="spellStart"/>
      <w:r>
        <w:t>resultText</w:t>
      </w:r>
      <w:proofErr w:type="spellEnd"/>
      <w:r>
        <w:t xml:space="preserve"> blir då t.ex</w:t>
      </w:r>
      <w:proofErr w:type="gramStart"/>
      <w:r>
        <w:t>.:</w:t>
      </w:r>
      <w:proofErr w:type="gramEnd"/>
      <w:r>
        <w:t xml:space="preserve"> ”Systemet kunde inte ta emot registreringen: 2200054 Systemet SE13-137 som angivits i </w:t>
      </w:r>
      <w:proofErr w:type="spellStart"/>
      <w:r>
        <w:t>SystemId</w:t>
      </w:r>
      <w:proofErr w:type="spellEnd"/>
      <w:r>
        <w:t xml:space="preserve"> hittas inte”, där ”2200054” är behandlingsnumret och ”SE13-137” är en enhet som inte finns i SPOR.</w:t>
      </w:r>
    </w:p>
    <w:p w14:paraId="5540D21B" w14:textId="77777777" w:rsidR="00121807" w:rsidRDefault="007C6193">
      <w:pPr>
        <w:pStyle w:val="Rubrik2"/>
        <w:numPr>
          <w:ilvl w:val="1"/>
          <w:numId w:val="2"/>
        </w:numPr>
      </w:pPr>
      <w:bookmarkStart w:id="94" w:name="_Toc497902219"/>
      <w:bookmarkStart w:id="95" w:name="_Toc122616693"/>
      <w:r>
        <w:t>Fellista</w:t>
      </w:r>
      <w:bookmarkEnd w:id="94"/>
      <w:bookmarkEnd w:id="95"/>
    </w:p>
    <w:p w14:paraId="5540D21C" w14:textId="7606CEDC" w:rsidR="00121807" w:rsidRDefault="007C6193">
      <w:pPr>
        <w:pStyle w:val="UCRBrdtext"/>
        <w:ind w:left="360"/>
      </w:pPr>
      <w:r>
        <w:t xml:space="preserve">Behandlingar som skickas in som följer formatet, men inte uppsatta regler läggs in i SPOR. Till exempel får operationsslut inte vara före operationsstart. Dessa registreringar inkluderas inte i rapporter. Under </w:t>
      </w:r>
      <w:r>
        <w:rPr>
          <w:i/>
        </w:rPr>
        <w:t>Fellista</w:t>
      </w:r>
      <w:r>
        <w:t xml:space="preserve"> i registret, visas en lista </w:t>
      </w:r>
      <w:r w:rsidR="00213E67">
        <w:t>med registreringarna</w:t>
      </w:r>
      <w:r>
        <w:t xml:space="preserve"> och orsak till felet. Genom att notera dessa behandlingsnummer kan registreringar letas upp och felen åtgärdas i sändande system. För att SPOR ska få de åtgärdade registreringarna måste datas skickas om.</w:t>
      </w:r>
    </w:p>
    <w:p w14:paraId="5540D21D" w14:textId="77777777" w:rsidR="00121807" w:rsidRDefault="00121807">
      <w:pPr>
        <w:pStyle w:val="UCRBrdtext"/>
        <w:ind w:left="360"/>
      </w:pPr>
    </w:p>
    <w:p w14:paraId="5540D21E" w14:textId="77777777" w:rsidR="00121807" w:rsidRDefault="007C6193">
      <w:pPr>
        <w:pStyle w:val="Rubrik2"/>
        <w:numPr>
          <w:ilvl w:val="1"/>
          <w:numId w:val="2"/>
        </w:numPr>
      </w:pPr>
      <w:bookmarkStart w:id="96" w:name="_Toc452731566"/>
      <w:bookmarkStart w:id="97" w:name="_Toc406409651"/>
      <w:bookmarkStart w:id="98" w:name="_Toc406409652"/>
      <w:bookmarkStart w:id="99" w:name="_Toc122616694"/>
      <w:bookmarkEnd w:id="96"/>
      <w:bookmarkEnd w:id="97"/>
      <w:bookmarkEnd w:id="98"/>
      <w:r>
        <w:t xml:space="preserve">Recipient </w:t>
      </w:r>
      <w:proofErr w:type="spellStart"/>
      <w:r>
        <w:t>Message</w:t>
      </w:r>
      <w:proofErr w:type="spellEnd"/>
      <w:r>
        <w:t xml:space="preserve"> Split</w:t>
      </w:r>
      <w:bookmarkEnd w:id="99"/>
    </w:p>
    <w:p w14:paraId="5540D21F" w14:textId="77777777" w:rsidR="00121807" w:rsidRDefault="007C6193">
      <w:pPr>
        <w:pStyle w:val="UCRBrdtext"/>
        <w:ind w:left="360"/>
      </w:pPr>
      <w:r>
        <w:t xml:space="preserve">Fr.o.m. SPOR 4.0 införs den obligatoriska variabeln Recipient </w:t>
      </w:r>
      <w:proofErr w:type="spellStart"/>
      <w:r>
        <w:t>Message</w:t>
      </w:r>
      <w:proofErr w:type="spellEnd"/>
      <w:r>
        <w:t xml:space="preserve"> Split (105) som öppnar för möjligheten att i framtiden skicka vidare data från SPOR till andra register. </w:t>
      </w:r>
    </w:p>
    <w:p w14:paraId="5540D220" w14:textId="77777777" w:rsidR="00121807" w:rsidRDefault="00121807">
      <w:pPr>
        <w:pStyle w:val="UCRBrdtext"/>
        <w:ind w:left="360"/>
      </w:pPr>
    </w:p>
    <w:p w14:paraId="5540D221" w14:textId="77777777" w:rsidR="00121807" w:rsidRDefault="007C6193">
      <w:pPr>
        <w:pStyle w:val="UCRBrdtext"/>
        <w:ind w:left="360"/>
      </w:pPr>
      <w:r>
        <w:t xml:space="preserve">Tanken är att man anger en lista på de registeridentifierare som är aktuella för att ta emot det inskickade </w:t>
      </w:r>
      <w:proofErr w:type="spellStart"/>
      <w:r>
        <w:t>datat</w:t>
      </w:r>
      <w:proofErr w:type="spellEnd"/>
      <w:r>
        <w:t xml:space="preserve">. Observera att funktionen för att skicka vidare data till andra register ännu ej är implementerad och det enda godkända värdet idag är ”SPOR”. </w:t>
      </w:r>
    </w:p>
    <w:p w14:paraId="5540D222" w14:textId="77777777" w:rsidR="00121807" w:rsidRDefault="007C6193">
      <w:pPr>
        <w:spacing w:line="276" w:lineRule="auto"/>
        <w:rPr>
          <w:rFonts w:ascii="Arial" w:eastAsiaTheme="minorEastAsia" w:hAnsi="Arial" w:cs="Arial"/>
          <w:b/>
          <w:color w:val="4F9935"/>
          <w:sz w:val="36"/>
          <w:szCs w:val="36"/>
          <w:lang w:eastAsia="sv-SE"/>
        </w:rPr>
      </w:pPr>
      <w:bookmarkStart w:id="100" w:name="_Toc452731568"/>
      <w:bookmarkStart w:id="101" w:name="_Toc406409656"/>
      <w:bookmarkStart w:id="102" w:name="_Toc452731569"/>
      <w:bookmarkStart w:id="103" w:name="_Toc406409658"/>
      <w:bookmarkEnd w:id="100"/>
      <w:bookmarkEnd w:id="101"/>
      <w:bookmarkEnd w:id="102"/>
      <w:bookmarkEnd w:id="103"/>
      <w:r>
        <w:br w:type="page"/>
      </w:r>
    </w:p>
    <w:p w14:paraId="5540D223" w14:textId="77777777" w:rsidR="00121807" w:rsidRDefault="007C6193">
      <w:pPr>
        <w:pStyle w:val="Rubrik1"/>
        <w:numPr>
          <w:ilvl w:val="0"/>
          <w:numId w:val="2"/>
        </w:numPr>
        <w:ind w:left="357" w:hanging="357"/>
      </w:pPr>
      <w:bookmarkStart w:id="104" w:name="_Toc497902220"/>
      <w:bookmarkStart w:id="105" w:name="_Toc122616695"/>
      <w:r>
        <w:t>Övrig information</w:t>
      </w:r>
      <w:bookmarkEnd w:id="104"/>
      <w:bookmarkEnd w:id="105"/>
    </w:p>
    <w:p w14:paraId="5540D224" w14:textId="77777777" w:rsidR="00121807" w:rsidRDefault="007C6193">
      <w:pPr>
        <w:pStyle w:val="Rubrik4"/>
      </w:pPr>
      <w:bookmarkStart w:id="106" w:name="_Toc452731570"/>
      <w:bookmarkStart w:id="107" w:name="_Toc406409659"/>
      <w:bookmarkStart w:id="108" w:name="_Toc497902221"/>
      <w:bookmarkStart w:id="109" w:name="_Toc122616696"/>
      <w:bookmarkEnd w:id="106"/>
      <w:bookmarkEnd w:id="107"/>
      <w:r>
        <w:t>Relaterade dokument</w:t>
      </w:r>
      <w:bookmarkEnd w:id="108"/>
      <w:bookmarkEnd w:id="109"/>
    </w:p>
    <w:p w14:paraId="5540D225" w14:textId="7E74C413" w:rsidR="00121807" w:rsidRDefault="007C6193">
      <w:pPr>
        <w:pStyle w:val="UCRBrdtext"/>
        <w:numPr>
          <w:ilvl w:val="0"/>
          <w:numId w:val="5"/>
        </w:numPr>
      </w:pPr>
      <w:r>
        <w:t>SPOR Variabellista 4.</w:t>
      </w:r>
      <w:r w:rsidR="00011210">
        <w:t>1</w:t>
      </w:r>
      <w:r>
        <w:t>: presentation och definition av registrets variabler</w:t>
      </w:r>
    </w:p>
    <w:p w14:paraId="5540D226" w14:textId="77777777" w:rsidR="00121807" w:rsidRDefault="007C6193">
      <w:pPr>
        <w:pStyle w:val="UCRBrdtext"/>
        <w:numPr>
          <w:ilvl w:val="0"/>
          <w:numId w:val="5"/>
        </w:numPr>
      </w:pPr>
      <w:r>
        <w:t>Rapporter aktuella variabler: översikt av rapporter och vilka variabler de innehåller</w:t>
      </w:r>
    </w:p>
    <w:p w14:paraId="5540D227" w14:textId="296E718D" w:rsidR="00121807" w:rsidRDefault="007C6193">
      <w:pPr>
        <w:pStyle w:val="UCRBrdtext"/>
        <w:numPr>
          <w:ilvl w:val="0"/>
          <w:numId w:val="5"/>
        </w:numPr>
      </w:pPr>
      <w:r>
        <w:t>Användarguide SPOR 4.</w:t>
      </w:r>
      <w:r w:rsidR="00A76BF3">
        <w:t>1</w:t>
      </w:r>
      <w:r>
        <w:t>: beskrivning av registret och roller</w:t>
      </w:r>
    </w:p>
    <w:p w14:paraId="5540D228" w14:textId="77777777" w:rsidR="00121807" w:rsidRDefault="007C6193">
      <w:pPr>
        <w:pStyle w:val="UCRBrdtext"/>
        <w:numPr>
          <w:ilvl w:val="0"/>
          <w:numId w:val="5"/>
        </w:numPr>
      </w:pPr>
      <w:r>
        <w:t>Anmälan av anslutning till SPOR: blankett för anslutning till SPOR</w:t>
      </w:r>
    </w:p>
    <w:p w14:paraId="5540D229" w14:textId="77777777" w:rsidR="00121807" w:rsidRDefault="00121807">
      <w:pPr>
        <w:pStyle w:val="UCRBrdtext"/>
      </w:pPr>
    </w:p>
    <w:p w14:paraId="5540D22A" w14:textId="77777777" w:rsidR="00121807" w:rsidRDefault="007C6193">
      <w:pPr>
        <w:pStyle w:val="UCRBrdtext"/>
      </w:pPr>
      <w:r>
        <w:t xml:space="preserve">Dokumenten finns på </w:t>
      </w:r>
      <w:proofErr w:type="spellStart"/>
      <w:r>
        <w:t>SPOR:s</w:t>
      </w:r>
      <w:proofErr w:type="spellEnd"/>
      <w:r>
        <w:t xml:space="preserve"> hemsida. </w:t>
      </w:r>
    </w:p>
    <w:p w14:paraId="5540D22B" w14:textId="77777777" w:rsidR="00121807" w:rsidRDefault="007C6193">
      <w:pPr>
        <w:pStyle w:val="Rubrik4"/>
      </w:pPr>
      <w:bookmarkStart w:id="110" w:name="_Toc452731571"/>
      <w:bookmarkStart w:id="111" w:name="_Toc406409660"/>
      <w:bookmarkStart w:id="112" w:name="_Toc497902222"/>
      <w:bookmarkStart w:id="113" w:name="_Toc122616697"/>
      <w:bookmarkEnd w:id="110"/>
      <w:bookmarkEnd w:id="111"/>
      <w:r>
        <w:t>Kontaktinformation</w:t>
      </w:r>
      <w:bookmarkEnd w:id="112"/>
      <w:bookmarkEnd w:id="113"/>
    </w:p>
    <w:p w14:paraId="5540D22C" w14:textId="77777777" w:rsidR="00121807" w:rsidRDefault="007C6193">
      <w:pPr>
        <w:pStyle w:val="UCRBrdtext"/>
      </w:pPr>
      <w:r>
        <w:t>Frågor om SPOR-projektet skickas till:</w:t>
      </w:r>
    </w:p>
    <w:p w14:paraId="5540D22D" w14:textId="7D9F8FC4" w:rsidR="00121807" w:rsidRDefault="007C6193">
      <w:pPr>
        <w:pStyle w:val="UCRBrdtext"/>
      </w:pPr>
      <w:r>
        <w:t>info@</w:t>
      </w:r>
      <w:r w:rsidR="003B5458">
        <w:t>spor</w:t>
      </w:r>
      <w:r>
        <w:t>.se</w:t>
      </w:r>
    </w:p>
    <w:p w14:paraId="5540D22E" w14:textId="77777777" w:rsidR="00121807" w:rsidRDefault="00814663">
      <w:pPr>
        <w:pStyle w:val="UCRBrdtext"/>
      </w:pPr>
      <w:hyperlink r:id="rId23">
        <w:r w:rsidR="007C6193">
          <w:rPr>
            <w:rStyle w:val="InternetLink"/>
            <w:vanish/>
          </w:rPr>
          <w:t>info@periop.se</w:t>
        </w:r>
      </w:hyperlink>
      <w:r w:rsidR="007C6193">
        <w:t xml:space="preserve"> </w:t>
      </w:r>
    </w:p>
    <w:p w14:paraId="5540D22F" w14:textId="77777777" w:rsidR="00121807" w:rsidRDefault="007C6193">
      <w:pPr>
        <w:pStyle w:val="UCRBrdtext"/>
      </w:pPr>
      <w:r>
        <w:t>Tekniska frågor om SPOR skickas till:</w:t>
      </w:r>
    </w:p>
    <w:p w14:paraId="5540D230" w14:textId="77777777" w:rsidR="00121807" w:rsidRDefault="007C6193">
      <w:pPr>
        <w:pStyle w:val="UCRBrdtext"/>
      </w:pPr>
      <w:r>
        <w:t>drift@ucr.uu.se</w:t>
      </w:r>
    </w:p>
    <w:p w14:paraId="5540D231" w14:textId="77777777" w:rsidR="00121807" w:rsidRDefault="007C6193">
      <w:pPr>
        <w:pStyle w:val="UCRBrdtext"/>
      </w:pPr>
      <w:r>
        <w:rPr>
          <w:rStyle w:val="InternetLink"/>
          <w:vanish/>
        </w:rPr>
        <w:t>drift@ucr.uu.se</w:t>
      </w:r>
    </w:p>
    <w:sectPr w:rsidR="00121807">
      <w:headerReference w:type="default" r:id="rId24"/>
      <w:footerReference w:type="default" r:id="rId25"/>
      <w:pgSz w:w="11906" w:h="16838"/>
      <w:pgMar w:top="1928" w:right="1531" w:bottom="1418" w:left="1531" w:header="720" w:footer="567" w:gutter="0"/>
      <w:pgNumType w:start="0"/>
      <w:cols w:space="720"/>
      <w:formProt w:val="0"/>
      <w:titlePg/>
      <w:docGrid w:linePitch="299" w:charSpace="16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AE84A9" w14:textId="77777777" w:rsidR="00814663" w:rsidRDefault="00814663">
      <w:r>
        <w:separator/>
      </w:r>
    </w:p>
  </w:endnote>
  <w:endnote w:type="continuationSeparator" w:id="0">
    <w:p w14:paraId="79FC5966" w14:textId="77777777" w:rsidR="00814663" w:rsidRDefault="008146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libri"/>
    <w:charset w:val="01"/>
    <w:family w:val="auto"/>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Kalinga">
    <w:charset w:val="00"/>
    <w:family w:val="swiss"/>
    <w:pitch w:val="variable"/>
    <w:sig w:usb0="0008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roman"/>
    <w:pitch w:val="variable"/>
  </w:font>
  <w:font w:name="Droid Sans Fallback">
    <w:panose1 w:val="00000000000000000000"/>
    <w:charset w:val="00"/>
    <w:family w:val="roman"/>
    <w:notTrueType/>
    <w:pitch w:val="default"/>
  </w:font>
  <w:font w:name="FreeSans">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714662"/>
      <w:docPartObj>
        <w:docPartGallery w:val="Page Numbers (Bottom of Page)"/>
        <w:docPartUnique/>
      </w:docPartObj>
    </w:sdtPr>
    <w:sdtEndPr/>
    <w:sdtContent>
      <w:p w14:paraId="5540D23E" w14:textId="10099E39" w:rsidR="00121807" w:rsidRDefault="007C6193">
        <w:pPr>
          <w:pStyle w:val="Sidfot"/>
          <w:jc w:val="right"/>
        </w:pPr>
        <w:r>
          <w:fldChar w:fldCharType="begin"/>
        </w:r>
        <w:r>
          <w:instrText>PAGE</w:instrText>
        </w:r>
        <w:r>
          <w:fldChar w:fldCharType="separate"/>
        </w:r>
        <w:r w:rsidR="001641E5">
          <w:rPr>
            <w:noProof/>
          </w:rPr>
          <w:t>8</w:t>
        </w:r>
        <w:r>
          <w:fldChar w:fldCharType="end"/>
        </w:r>
      </w:p>
    </w:sdtContent>
  </w:sdt>
  <w:p w14:paraId="5540D23F" w14:textId="77777777" w:rsidR="00121807" w:rsidRDefault="0012180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63B569" w14:textId="77777777" w:rsidR="00814663" w:rsidRDefault="00814663">
      <w:r>
        <w:separator/>
      </w:r>
    </w:p>
  </w:footnote>
  <w:footnote w:type="continuationSeparator" w:id="0">
    <w:p w14:paraId="7BDD40F1" w14:textId="77777777" w:rsidR="00814663" w:rsidRDefault="008146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9214" w:type="dxa"/>
      <w:tblCellMar>
        <w:left w:w="5" w:type="dxa"/>
        <w:right w:w="0" w:type="dxa"/>
      </w:tblCellMar>
      <w:tblLook w:val="04A0" w:firstRow="1" w:lastRow="0" w:firstColumn="1" w:lastColumn="0" w:noHBand="0" w:noVBand="1"/>
    </w:tblPr>
    <w:tblGrid>
      <w:gridCol w:w="4608"/>
      <w:gridCol w:w="4606"/>
    </w:tblGrid>
    <w:tr w:rsidR="00121807" w14:paraId="5540D236" w14:textId="77777777">
      <w:tc>
        <w:tcPr>
          <w:tcW w:w="4607" w:type="dxa"/>
          <w:tcBorders>
            <w:top w:val="nil"/>
            <w:left w:val="nil"/>
            <w:bottom w:val="nil"/>
            <w:right w:val="nil"/>
          </w:tcBorders>
          <w:shd w:val="clear" w:color="auto" w:fill="auto"/>
        </w:tcPr>
        <w:p w14:paraId="5540D232" w14:textId="77777777" w:rsidR="00121807" w:rsidRDefault="007C6193">
          <w:pPr>
            <w:pStyle w:val="SidhuvudVnster"/>
          </w:pPr>
          <w:bookmarkStart w:id="114" w:name="__Fieldmark__3110_20812898"/>
          <w:bookmarkEnd w:id="114"/>
          <w:r>
            <w:t>Integration mot SPOR</w:t>
          </w:r>
          <w:bookmarkStart w:id="115" w:name="__Fieldmark__4305_1696249650"/>
          <w:bookmarkEnd w:id="115"/>
        </w:p>
        <w:p w14:paraId="5540D233" w14:textId="69BD678F" w:rsidR="00121807" w:rsidRDefault="007C6193">
          <w:pPr>
            <w:pStyle w:val="SidhuvudVnster"/>
          </w:pPr>
          <w:bookmarkStart w:id="116" w:name="__Fieldmark__3118_20812898"/>
          <w:bookmarkEnd w:id="116"/>
          <w:r>
            <w:t xml:space="preserve">Svenskt </w:t>
          </w:r>
          <w:proofErr w:type="spellStart"/>
          <w:r>
            <w:t>PeriOperativt</w:t>
          </w:r>
          <w:proofErr w:type="spellEnd"/>
          <w:r>
            <w:t xml:space="preserve"> Register 4.</w:t>
          </w:r>
          <w:r w:rsidR="0002514C">
            <w:t>1</w:t>
          </w:r>
          <w:r>
            <w:t xml:space="preserve"> </w:t>
          </w:r>
        </w:p>
      </w:tc>
      <w:tc>
        <w:tcPr>
          <w:tcW w:w="4606" w:type="dxa"/>
          <w:tcBorders>
            <w:top w:val="nil"/>
            <w:left w:val="nil"/>
            <w:bottom w:val="nil"/>
            <w:right w:val="nil"/>
          </w:tcBorders>
          <w:shd w:val="clear" w:color="auto" w:fill="auto"/>
        </w:tcPr>
        <w:p w14:paraId="5540D234" w14:textId="47DAB47B" w:rsidR="00121807" w:rsidRDefault="007C6193">
          <w:pPr>
            <w:pStyle w:val="Sidhuvud"/>
          </w:pPr>
          <w:r>
            <w:fldChar w:fldCharType="begin"/>
          </w:r>
          <w:r>
            <w:instrText>FILENAME</w:instrText>
          </w:r>
          <w:r>
            <w:fldChar w:fldCharType="separate"/>
          </w:r>
          <w:r>
            <w:t>Integration_SPOR4.</w:t>
          </w:r>
          <w:r w:rsidR="0002514C">
            <w:t>1</w:t>
          </w:r>
          <w:r>
            <w:t>.docx</w:t>
          </w:r>
          <w:r>
            <w:fldChar w:fldCharType="end"/>
          </w:r>
        </w:p>
        <w:p w14:paraId="5540D235" w14:textId="77777777" w:rsidR="00121807" w:rsidRDefault="00121807">
          <w:pPr>
            <w:pStyle w:val="Sidhuvud"/>
          </w:pPr>
        </w:p>
      </w:tc>
    </w:tr>
    <w:tr w:rsidR="00121807" w14:paraId="5540D239" w14:textId="77777777">
      <w:tc>
        <w:tcPr>
          <w:tcW w:w="4607" w:type="dxa"/>
          <w:tcBorders>
            <w:top w:val="nil"/>
            <w:left w:val="nil"/>
            <w:bottom w:val="nil"/>
            <w:right w:val="nil"/>
          </w:tcBorders>
          <w:shd w:val="clear" w:color="auto" w:fill="auto"/>
        </w:tcPr>
        <w:p w14:paraId="5540D237" w14:textId="4ED1BAD2" w:rsidR="00121807" w:rsidRDefault="007C6193">
          <w:pPr>
            <w:pStyle w:val="SidhuvudVnster"/>
          </w:pPr>
          <w:r>
            <w:t>20</w:t>
          </w:r>
          <w:r w:rsidR="0002514C">
            <w:t>22</w:t>
          </w:r>
          <w:r>
            <w:t>-1</w:t>
          </w:r>
          <w:r w:rsidR="0002514C">
            <w:t>2</w:t>
          </w:r>
          <w:r>
            <w:t>-</w:t>
          </w:r>
          <w:r w:rsidR="0002514C">
            <w:t>02</w:t>
          </w:r>
        </w:p>
      </w:tc>
      <w:tc>
        <w:tcPr>
          <w:tcW w:w="4606" w:type="dxa"/>
          <w:tcBorders>
            <w:top w:val="nil"/>
            <w:left w:val="nil"/>
            <w:bottom w:val="nil"/>
            <w:right w:val="nil"/>
          </w:tcBorders>
          <w:shd w:val="clear" w:color="auto" w:fill="auto"/>
        </w:tcPr>
        <w:p w14:paraId="5540D238" w14:textId="77777777" w:rsidR="00121807" w:rsidRDefault="00121807">
          <w:pPr>
            <w:pStyle w:val="Sidhuvud"/>
          </w:pPr>
        </w:p>
      </w:tc>
    </w:tr>
    <w:tr w:rsidR="00121807" w14:paraId="5540D23C" w14:textId="77777777">
      <w:tc>
        <w:tcPr>
          <w:tcW w:w="4607" w:type="dxa"/>
          <w:tcBorders>
            <w:top w:val="nil"/>
            <w:left w:val="nil"/>
            <w:bottom w:val="nil"/>
            <w:right w:val="nil"/>
          </w:tcBorders>
          <w:shd w:val="clear" w:color="auto" w:fill="auto"/>
        </w:tcPr>
        <w:p w14:paraId="5540D23A" w14:textId="77777777" w:rsidR="00121807" w:rsidRDefault="00121807">
          <w:pPr>
            <w:pStyle w:val="SidhuvudVnster"/>
            <w:jc w:val="right"/>
          </w:pPr>
        </w:p>
      </w:tc>
      <w:tc>
        <w:tcPr>
          <w:tcW w:w="4606" w:type="dxa"/>
          <w:tcBorders>
            <w:top w:val="nil"/>
            <w:left w:val="nil"/>
            <w:bottom w:val="nil"/>
            <w:right w:val="nil"/>
          </w:tcBorders>
          <w:shd w:val="clear" w:color="auto" w:fill="auto"/>
        </w:tcPr>
        <w:p w14:paraId="5540D23B" w14:textId="77777777" w:rsidR="00121807" w:rsidRDefault="00121807">
          <w:pPr>
            <w:pStyle w:val="Sidhuvud"/>
          </w:pPr>
        </w:p>
      </w:tc>
    </w:tr>
  </w:tbl>
  <w:p w14:paraId="5540D23D" w14:textId="77777777" w:rsidR="00121807" w:rsidRDefault="00121807"/>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E426F"/>
    <w:multiLevelType w:val="multilevel"/>
    <w:tmpl w:val="A6ACB3DC"/>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0EE46BA6"/>
    <w:multiLevelType w:val="multilevel"/>
    <w:tmpl w:val="3AAAE8B4"/>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26A83103"/>
    <w:multiLevelType w:val="multilevel"/>
    <w:tmpl w:val="192C2654"/>
    <w:lvl w:ilvl="0">
      <w:start w:val="1"/>
      <w:numFmt w:val="decimal"/>
      <w:lvlText w:val="%1."/>
      <w:lvlJc w:val="left"/>
      <w:pPr>
        <w:ind w:left="360" w:hanging="360"/>
      </w:pPr>
      <w:rPr>
        <w:rFonts w:cs="Times New Roman"/>
      </w:rPr>
    </w:lvl>
    <w:lvl w:ilvl="1">
      <w:start w:val="1"/>
      <w:numFmt w:val="decimal"/>
      <w:lvlText w:val="%1.%2. "/>
      <w:lvlJc w:val="left"/>
      <w:pPr>
        <w:ind w:left="576" w:hanging="576"/>
      </w:pPr>
      <w:rPr>
        <w:rFonts w:cs="Times New Roman"/>
      </w:rPr>
    </w:lvl>
    <w:lvl w:ilvl="2">
      <w:start w:val="1"/>
      <w:numFmt w:val="decimal"/>
      <w:lvlText w:val="%1.%2.%3. "/>
      <w:lvlJc w:val="left"/>
      <w:pPr>
        <w:ind w:left="720" w:firstLine="6"/>
      </w:pPr>
      <w:rPr>
        <w:rFonts w:cs="Times New Roman"/>
      </w:r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 w15:restartNumberingAfterBreak="0">
    <w:nsid w:val="32B21DAB"/>
    <w:multiLevelType w:val="multilevel"/>
    <w:tmpl w:val="BCF6D4D4"/>
    <w:lvl w:ilvl="0">
      <w:start w:val="1"/>
      <w:numFmt w:val="decimal"/>
      <w:pStyle w:val="Rubrik1"/>
      <w:lvlText w:val="%1."/>
      <w:lvlJc w:val="left"/>
      <w:pPr>
        <w:ind w:left="360" w:hanging="360"/>
      </w:pPr>
      <w:rPr>
        <w:rFonts w:cs="Times New Roman"/>
      </w:rPr>
    </w:lvl>
    <w:lvl w:ilvl="1">
      <w:start w:val="1"/>
      <w:numFmt w:val="decimal"/>
      <w:pStyle w:val="Rubrik2"/>
      <w:lvlText w:val="%1.%2. "/>
      <w:lvlJc w:val="left"/>
      <w:pPr>
        <w:ind w:left="576" w:hanging="576"/>
      </w:pPr>
      <w:rPr>
        <w:rFonts w:cs="Times New Roman"/>
      </w:rPr>
    </w:lvl>
    <w:lvl w:ilvl="2">
      <w:start w:val="1"/>
      <w:numFmt w:val="decimal"/>
      <w:pStyle w:val="Rubrik3"/>
      <w:lvlText w:val="%1.%2.%3. "/>
      <w:lvlJc w:val="left"/>
      <w:pPr>
        <w:ind w:left="720" w:firstLine="6"/>
      </w:pPr>
      <w:rPr>
        <w:rFonts w:cs="Times New Roman"/>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44565B11"/>
    <w:multiLevelType w:val="multilevel"/>
    <w:tmpl w:val="A4D274B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55501A9F"/>
    <w:multiLevelType w:val="multilevel"/>
    <w:tmpl w:val="F3384D9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15:restartNumberingAfterBreak="0">
    <w:nsid w:val="5B883797"/>
    <w:multiLevelType w:val="multilevel"/>
    <w:tmpl w:val="D2521AF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 w15:restartNumberingAfterBreak="0">
    <w:nsid w:val="618A417F"/>
    <w:multiLevelType w:val="multilevel"/>
    <w:tmpl w:val="EFA4F0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36B49F6"/>
    <w:multiLevelType w:val="multilevel"/>
    <w:tmpl w:val="59CEB9C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69B5155D"/>
    <w:multiLevelType w:val="multilevel"/>
    <w:tmpl w:val="6C38255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3"/>
  </w:num>
  <w:num w:numId="2">
    <w:abstractNumId w:val="2"/>
  </w:num>
  <w:num w:numId="3">
    <w:abstractNumId w:val="8"/>
  </w:num>
  <w:num w:numId="4">
    <w:abstractNumId w:val="7"/>
  </w:num>
  <w:num w:numId="5">
    <w:abstractNumId w:val="4"/>
  </w:num>
  <w:num w:numId="6">
    <w:abstractNumId w:val="1"/>
  </w:num>
  <w:num w:numId="7">
    <w:abstractNumId w:val="9"/>
  </w:num>
  <w:num w:numId="8">
    <w:abstractNumId w:val="0"/>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807"/>
    <w:rsid w:val="00011210"/>
    <w:rsid w:val="000246D6"/>
    <w:rsid w:val="0002514C"/>
    <w:rsid w:val="00121807"/>
    <w:rsid w:val="001641E5"/>
    <w:rsid w:val="001D1D56"/>
    <w:rsid w:val="00213E67"/>
    <w:rsid w:val="003202AC"/>
    <w:rsid w:val="003B5458"/>
    <w:rsid w:val="00453104"/>
    <w:rsid w:val="005D6F7F"/>
    <w:rsid w:val="006412C2"/>
    <w:rsid w:val="00645869"/>
    <w:rsid w:val="00674683"/>
    <w:rsid w:val="00695818"/>
    <w:rsid w:val="006C47D8"/>
    <w:rsid w:val="00746A6B"/>
    <w:rsid w:val="007C6193"/>
    <w:rsid w:val="00814663"/>
    <w:rsid w:val="00A15161"/>
    <w:rsid w:val="00A570B9"/>
    <w:rsid w:val="00A76BF3"/>
    <w:rsid w:val="00C27408"/>
    <w:rsid w:val="00D80A45"/>
    <w:rsid w:val="00E70608"/>
    <w:rsid w:val="00E865FE"/>
    <w:rsid w:val="00EB2D9E"/>
    <w:rsid w:val="00F3449D"/>
  </w:rsids>
  <m:mathPr>
    <m:mathFont m:val="Cambria Math"/>
    <m:brkBin m:val="before"/>
    <m:brkBinSub m:val="--"/>
    <m:smallFrac m:val="0"/>
    <m:dispDef/>
    <m:lMargin m:val="0"/>
    <m:rMargin m:val="0"/>
    <m:defJc m:val="centerGroup"/>
    <m:wrapIndent m:val="1440"/>
    <m:intLim m:val="subSup"/>
    <m:naryLim m:val="undOvr"/>
  </m:mathPr>
  <w:themeFontLang w:val="sv-S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0D188"/>
  <w15:docId w15:val="{CC3C0FF7-91D7-4DFB-B86C-0D0C8FD81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sv-SE" w:eastAsia="en-US" w:bidi="ar-SA"/>
      </w:rPr>
    </w:rPrDefault>
    <w:pPrDefault/>
  </w:docDefaults>
  <w:latentStyles w:defLockedState="0" w:defUIPriority="99" w:defSemiHidden="0" w:defUnhideWhenUsed="0" w:defQFormat="0" w:count="371">
    <w:lsdException w:name="Normal" w:uiPriority="0"/>
    <w:lsdException w:name="heading 1" w:uiPriority="4" w:qFormat="1"/>
    <w:lsdException w:name="heading 2" w:uiPriority="4" w:qFormat="1"/>
    <w:lsdException w:name="heading 3" w:uiPriority="4" w:qFormat="1"/>
    <w:lsdException w:name="heading 4" w:uiPriority="4"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uiPriority="39"/>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uiPriority="6" w:qFormat="1"/>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2"/>
    <w:lsdException w:name="Closing" w:semiHidden="1" w:unhideWhenUsed="1"/>
    <w:lsdException w:name="Signature" w:semiHidden="1" w:unhideWhenUsed="1"/>
    <w:lsdException w:name="Default Paragraph Font" w:semiHidden="1" w:uiPriority="1" w:unhideWhenUsed="1"/>
    <w:lsdException w:name="Body Text" w:uiPriority="6" w:qFormat="1"/>
    <w:lsdException w:name="Body Text Indent" w:uiPriority="6"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D857EC"/>
    <w:rPr>
      <w:sz w:val="22"/>
    </w:rPr>
  </w:style>
  <w:style w:type="paragraph" w:styleId="Rubrik1">
    <w:name w:val="heading 1"/>
    <w:basedOn w:val="Normal"/>
    <w:link w:val="Rubrik1Char"/>
    <w:uiPriority w:val="4"/>
    <w:qFormat/>
    <w:rsid w:val="0044703A"/>
    <w:pPr>
      <w:numPr>
        <w:numId w:val="1"/>
      </w:numPr>
      <w:spacing w:after="60"/>
      <w:ind w:left="357" w:hanging="357"/>
      <w:outlineLvl w:val="0"/>
    </w:pPr>
    <w:rPr>
      <w:rFonts w:ascii="Arial" w:eastAsiaTheme="minorEastAsia" w:hAnsi="Arial" w:cs="Arial"/>
      <w:b/>
      <w:color w:val="4F9935"/>
      <w:sz w:val="36"/>
      <w:szCs w:val="36"/>
      <w:lang w:eastAsia="sv-SE"/>
    </w:rPr>
  </w:style>
  <w:style w:type="paragraph" w:styleId="Rubrik2">
    <w:name w:val="heading 2"/>
    <w:basedOn w:val="Normal"/>
    <w:link w:val="Rubrik2Char"/>
    <w:uiPriority w:val="4"/>
    <w:qFormat/>
    <w:rsid w:val="00FF5F80"/>
    <w:pPr>
      <w:numPr>
        <w:ilvl w:val="1"/>
        <w:numId w:val="1"/>
      </w:numPr>
      <w:spacing w:before="284" w:after="57"/>
      <w:outlineLvl w:val="1"/>
    </w:pPr>
    <w:rPr>
      <w:rFonts w:ascii="Arial" w:eastAsiaTheme="minorEastAsia" w:hAnsi="Arial" w:cs="Arial"/>
      <w:b/>
      <w:sz w:val="28"/>
      <w:szCs w:val="28"/>
      <w:lang w:eastAsia="sv-SE"/>
    </w:rPr>
  </w:style>
  <w:style w:type="paragraph" w:styleId="Rubrik3">
    <w:name w:val="heading 3"/>
    <w:basedOn w:val="Normal"/>
    <w:link w:val="Rubrik3Char"/>
    <w:uiPriority w:val="4"/>
    <w:qFormat/>
    <w:rsid w:val="009A4EF5"/>
    <w:pPr>
      <w:numPr>
        <w:ilvl w:val="2"/>
        <w:numId w:val="1"/>
      </w:numPr>
      <w:spacing w:before="284" w:after="57"/>
      <w:outlineLvl w:val="2"/>
    </w:pPr>
    <w:rPr>
      <w:rFonts w:ascii="Arial" w:eastAsiaTheme="minorEastAsia" w:hAnsi="Arial" w:cs="Arial"/>
      <w:b/>
      <w:lang w:eastAsia="sv-SE"/>
    </w:rPr>
  </w:style>
  <w:style w:type="paragraph" w:styleId="Rubrik4">
    <w:name w:val="heading 4"/>
    <w:basedOn w:val="Normal"/>
    <w:next w:val="Normal"/>
    <w:link w:val="Rubrik4Char"/>
    <w:uiPriority w:val="4"/>
    <w:qFormat/>
    <w:rsid w:val="00F86D20"/>
    <w:pPr>
      <w:keepNext/>
      <w:keepLines/>
      <w:spacing w:before="284" w:after="57"/>
      <w:outlineLvl w:val="3"/>
    </w:pPr>
    <w:rPr>
      <w:rFonts w:asciiTheme="majorHAnsi" w:eastAsiaTheme="majorEastAsia" w:hAnsiTheme="majorHAnsi" w:cstheme="majorBidi"/>
      <w:b/>
      <w:i/>
      <w:iCs/>
    </w:rPr>
  </w:style>
  <w:style w:type="paragraph" w:styleId="Rubrik6">
    <w:name w:val="heading 6"/>
    <w:basedOn w:val="Normal"/>
    <w:next w:val="Normal"/>
    <w:link w:val="Rubrik6Char"/>
    <w:uiPriority w:val="9"/>
    <w:semiHidden/>
    <w:unhideWhenUsed/>
    <w:qFormat/>
    <w:rsid w:val="00B332BB"/>
    <w:pPr>
      <w:keepNext/>
      <w:keepLines/>
      <w:spacing w:before="40"/>
      <w:outlineLvl w:val="5"/>
    </w:pPr>
    <w:rPr>
      <w:rFonts w:asciiTheme="majorHAnsi" w:eastAsiaTheme="majorEastAsia" w:hAnsiTheme="majorHAnsi" w:cstheme="majorBidi"/>
      <w:color w:val="1F4D78" w:themeColor="accent1" w:themeShade="7F"/>
    </w:rPr>
  </w:style>
  <w:style w:type="paragraph" w:styleId="Rubrik7">
    <w:name w:val="heading 7"/>
    <w:basedOn w:val="Normal"/>
    <w:next w:val="Normal"/>
    <w:link w:val="Rubrik7Char"/>
    <w:uiPriority w:val="9"/>
    <w:semiHidden/>
    <w:qFormat/>
    <w:rsid w:val="004D7649"/>
    <w:pPr>
      <w:pBdr>
        <w:bottom w:val="single" w:sz="4" w:space="6" w:color="00000A"/>
      </w:pBdr>
      <w:spacing w:after="160"/>
      <w:outlineLvl w:val="6"/>
    </w:pPr>
    <w:rPr>
      <w:rFonts w:ascii="Arial" w:eastAsiaTheme="minorEastAsia" w:hAnsi="Arial" w:cs="Arial"/>
      <w:b/>
      <w:bCs/>
      <w:color w:val="4F9935"/>
      <w:sz w:val="40"/>
      <w:szCs w:val="40"/>
      <w:lang w:eastAsia="sv-SE"/>
    </w:rPr>
  </w:style>
  <w:style w:type="paragraph" w:styleId="Rubrik8">
    <w:name w:val="heading 8"/>
    <w:basedOn w:val="Normal"/>
    <w:next w:val="Normal"/>
    <w:link w:val="Rubrik8Char"/>
    <w:uiPriority w:val="9"/>
    <w:semiHidden/>
    <w:qFormat/>
    <w:rsid w:val="004D7649"/>
    <w:pPr>
      <w:outlineLvl w:val="7"/>
    </w:pPr>
    <w:rPr>
      <w:rFonts w:ascii="Arial" w:eastAsiaTheme="minorEastAsia" w:hAnsi="Arial" w:cs="Arial"/>
      <w:b/>
      <w:sz w:val="32"/>
      <w:szCs w:val="32"/>
      <w:lang w:eastAsia="sv-SE"/>
    </w:rPr>
  </w:style>
  <w:style w:type="paragraph" w:styleId="Rubrik9">
    <w:name w:val="heading 9"/>
    <w:basedOn w:val="Normal"/>
    <w:next w:val="Normal"/>
    <w:link w:val="Rubrik9Char"/>
    <w:uiPriority w:val="9"/>
    <w:semiHidden/>
    <w:qFormat/>
    <w:rsid w:val="004D7649"/>
    <w:pPr>
      <w:spacing w:before="170"/>
      <w:outlineLvl w:val="8"/>
    </w:pPr>
    <w:rPr>
      <w:rFonts w:ascii="Arial" w:eastAsiaTheme="minorEastAsia" w:hAnsi="Arial" w:cs="Arial"/>
      <w:b/>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Char">
    <w:name w:val="Rubrik Char"/>
    <w:basedOn w:val="Standardstycketeckensnitt"/>
    <w:link w:val="Rubrik"/>
    <w:uiPriority w:val="2"/>
    <w:semiHidden/>
    <w:qFormat/>
    <w:rsid w:val="00FF1FC5"/>
    <w:rPr>
      <w:rFonts w:ascii="Arial" w:eastAsiaTheme="minorEastAsia" w:hAnsi="Arial" w:cs="Arial"/>
      <w:b/>
      <w:bCs/>
      <w:color w:val="4F9935"/>
      <w:sz w:val="40"/>
      <w:szCs w:val="40"/>
      <w:lang w:eastAsia="sv-SE"/>
    </w:rPr>
  </w:style>
  <w:style w:type="character" w:customStyle="1" w:styleId="Rubrik1Char">
    <w:name w:val="Rubrik 1 Char"/>
    <w:basedOn w:val="Standardstycketeckensnitt"/>
    <w:link w:val="Rubrik1"/>
    <w:uiPriority w:val="4"/>
    <w:qFormat/>
    <w:rsid w:val="0044703A"/>
    <w:rPr>
      <w:rFonts w:ascii="Arial" w:eastAsiaTheme="minorEastAsia" w:hAnsi="Arial" w:cs="Arial"/>
      <w:b/>
      <w:color w:val="4F9935"/>
      <w:sz w:val="36"/>
      <w:szCs w:val="36"/>
      <w:lang w:eastAsia="sv-SE"/>
    </w:rPr>
  </w:style>
  <w:style w:type="character" w:customStyle="1" w:styleId="Rubrik2Char">
    <w:name w:val="Rubrik 2 Char"/>
    <w:basedOn w:val="Standardstycketeckensnitt"/>
    <w:link w:val="Rubrik2"/>
    <w:uiPriority w:val="4"/>
    <w:qFormat/>
    <w:rsid w:val="00FF5F80"/>
    <w:rPr>
      <w:rFonts w:ascii="Arial" w:eastAsiaTheme="minorEastAsia" w:hAnsi="Arial" w:cs="Arial"/>
      <w:b/>
      <w:sz w:val="28"/>
      <w:szCs w:val="28"/>
      <w:lang w:eastAsia="sv-SE"/>
    </w:rPr>
  </w:style>
  <w:style w:type="character" w:customStyle="1" w:styleId="Rubrik3Char">
    <w:name w:val="Rubrik 3 Char"/>
    <w:basedOn w:val="Standardstycketeckensnitt"/>
    <w:link w:val="Rubrik3"/>
    <w:uiPriority w:val="4"/>
    <w:qFormat/>
    <w:rsid w:val="009A4EF5"/>
    <w:rPr>
      <w:rFonts w:ascii="Arial" w:eastAsiaTheme="minorEastAsia" w:hAnsi="Arial" w:cs="Arial"/>
      <w:b/>
      <w:lang w:eastAsia="sv-SE"/>
    </w:rPr>
  </w:style>
  <w:style w:type="character" w:customStyle="1" w:styleId="Rubrik4Char">
    <w:name w:val="Rubrik 4 Char"/>
    <w:basedOn w:val="Standardstycketeckensnitt"/>
    <w:link w:val="Rubrik4"/>
    <w:uiPriority w:val="4"/>
    <w:qFormat/>
    <w:rsid w:val="00F86D20"/>
    <w:rPr>
      <w:rFonts w:asciiTheme="majorHAnsi" w:eastAsiaTheme="majorEastAsia" w:hAnsiTheme="majorHAnsi" w:cstheme="majorBidi"/>
      <w:b/>
      <w:i/>
      <w:iCs/>
    </w:rPr>
  </w:style>
  <w:style w:type="character" w:customStyle="1" w:styleId="BodyTextChar">
    <w:name w:val="Body Text Char"/>
    <w:basedOn w:val="Standardstycketeckensnitt"/>
    <w:link w:val="BodyText1"/>
    <w:uiPriority w:val="6"/>
    <w:qFormat/>
    <w:rsid w:val="00015B94"/>
  </w:style>
  <w:style w:type="character" w:customStyle="1" w:styleId="UnderrubrikChar">
    <w:name w:val="Underrubrik Char"/>
    <w:basedOn w:val="Standardstycketeckensnitt"/>
    <w:link w:val="Underrubrik"/>
    <w:uiPriority w:val="3"/>
    <w:semiHidden/>
    <w:qFormat/>
    <w:rsid w:val="00FF1FC5"/>
    <w:rPr>
      <w:rFonts w:ascii="Arial" w:eastAsiaTheme="minorEastAsia" w:hAnsi="Arial" w:cs="Arial"/>
      <w:b/>
      <w:sz w:val="32"/>
      <w:szCs w:val="32"/>
      <w:lang w:eastAsia="sv-SE"/>
    </w:rPr>
  </w:style>
  <w:style w:type="character" w:customStyle="1" w:styleId="SidhuvudChar">
    <w:name w:val="Sidhuvud Char"/>
    <w:basedOn w:val="Standardstycketeckensnitt"/>
    <w:link w:val="Sidhuvud"/>
    <w:uiPriority w:val="99"/>
    <w:qFormat/>
    <w:rsid w:val="001972FB"/>
    <w:rPr>
      <w:rFonts w:asciiTheme="majorHAnsi" w:hAnsiTheme="majorHAnsi"/>
      <w:sz w:val="14"/>
    </w:rPr>
  </w:style>
  <w:style w:type="character" w:customStyle="1" w:styleId="SidfotChar">
    <w:name w:val="Sidfot Char"/>
    <w:basedOn w:val="Standardstycketeckensnitt"/>
    <w:link w:val="Sidfot"/>
    <w:uiPriority w:val="99"/>
    <w:qFormat/>
    <w:rsid w:val="00F82770"/>
    <w:rPr>
      <w:rFonts w:cs="Kalinga"/>
      <w:sz w:val="16"/>
      <w:szCs w:val="16"/>
    </w:rPr>
  </w:style>
  <w:style w:type="character" w:customStyle="1" w:styleId="InternetLink">
    <w:name w:val="Internet Link"/>
    <w:basedOn w:val="Standardstycketeckensnitt"/>
    <w:uiPriority w:val="99"/>
    <w:unhideWhenUsed/>
    <w:rsid w:val="00052064"/>
    <w:rPr>
      <w:color w:val="0563C1" w:themeColor="hyperlink"/>
      <w:u w:val="single"/>
    </w:rPr>
  </w:style>
  <w:style w:type="character" w:customStyle="1" w:styleId="BallongtextChar">
    <w:name w:val="Ballongtext Char"/>
    <w:basedOn w:val="Standardstycketeckensnitt"/>
    <w:link w:val="Ballongtext"/>
    <w:uiPriority w:val="99"/>
    <w:semiHidden/>
    <w:qFormat/>
    <w:rsid w:val="00A84B8B"/>
    <w:rPr>
      <w:rFonts w:ascii="Segoe UI" w:hAnsi="Segoe UI" w:cs="Segoe UI"/>
      <w:sz w:val="18"/>
      <w:szCs w:val="18"/>
    </w:rPr>
  </w:style>
  <w:style w:type="character" w:customStyle="1" w:styleId="Rubrik7Char">
    <w:name w:val="Rubrik 7 Char"/>
    <w:basedOn w:val="Standardstycketeckensnitt"/>
    <w:link w:val="Rubrik7"/>
    <w:uiPriority w:val="9"/>
    <w:semiHidden/>
    <w:qFormat/>
    <w:rsid w:val="00632E09"/>
    <w:rPr>
      <w:rFonts w:ascii="Arial" w:eastAsiaTheme="minorEastAsia" w:hAnsi="Arial" w:cs="Arial"/>
      <w:b/>
      <w:bCs/>
      <w:color w:val="4F9935"/>
      <w:sz w:val="40"/>
      <w:szCs w:val="40"/>
      <w:lang w:eastAsia="sv-SE"/>
    </w:rPr>
  </w:style>
  <w:style w:type="character" w:customStyle="1" w:styleId="Rubrik8Char">
    <w:name w:val="Rubrik 8 Char"/>
    <w:basedOn w:val="Standardstycketeckensnitt"/>
    <w:link w:val="Rubrik8"/>
    <w:uiPriority w:val="9"/>
    <w:semiHidden/>
    <w:qFormat/>
    <w:rsid w:val="00632E09"/>
    <w:rPr>
      <w:rFonts w:ascii="Arial" w:eastAsiaTheme="minorEastAsia" w:hAnsi="Arial" w:cs="Arial"/>
      <w:b/>
      <w:sz w:val="32"/>
      <w:szCs w:val="32"/>
      <w:lang w:eastAsia="sv-SE"/>
    </w:rPr>
  </w:style>
  <w:style w:type="character" w:customStyle="1" w:styleId="Rubrik9Char">
    <w:name w:val="Rubrik 9 Char"/>
    <w:basedOn w:val="Standardstycketeckensnitt"/>
    <w:link w:val="Rubrik9"/>
    <w:uiPriority w:val="9"/>
    <w:semiHidden/>
    <w:qFormat/>
    <w:rsid w:val="00632E09"/>
    <w:rPr>
      <w:rFonts w:ascii="Arial" w:eastAsiaTheme="minorEastAsia" w:hAnsi="Arial" w:cs="Arial"/>
      <w:b/>
      <w:lang w:eastAsia="sv-SE"/>
    </w:rPr>
  </w:style>
  <w:style w:type="character" w:customStyle="1" w:styleId="BodyTextIndentChar">
    <w:name w:val="Body Text Indent Char"/>
    <w:basedOn w:val="Standardstycketeckensnitt"/>
    <w:link w:val="BodyTextIndent1"/>
    <w:uiPriority w:val="6"/>
    <w:qFormat/>
    <w:rsid w:val="009B4E80"/>
    <w:rPr>
      <w:rFonts w:ascii="Garamond" w:eastAsiaTheme="minorEastAsia" w:hAnsi="Garamond" w:cs="Arial"/>
      <w:lang w:eastAsia="sv-SE"/>
    </w:rPr>
  </w:style>
  <w:style w:type="character" w:customStyle="1" w:styleId="BodyTextFirstIndentChar">
    <w:name w:val="Body Text First Indent Char"/>
    <w:basedOn w:val="BodyTextChar"/>
    <w:uiPriority w:val="99"/>
    <w:semiHidden/>
    <w:qFormat/>
    <w:rsid w:val="00BF19AE"/>
  </w:style>
  <w:style w:type="character" w:customStyle="1" w:styleId="FootnoteCharacters">
    <w:name w:val="Footnote Characters"/>
    <w:basedOn w:val="Standardstycketeckensnitt"/>
    <w:uiPriority w:val="99"/>
    <w:semiHidden/>
    <w:qFormat/>
    <w:rsid w:val="00F40AB2"/>
    <w:rPr>
      <w:rFonts w:asciiTheme="minorHAnsi" w:hAnsiTheme="minorHAnsi" w:cs="Times New Roman"/>
      <w:sz w:val="15"/>
      <w:vertAlign w:val="superscript"/>
    </w:rPr>
  </w:style>
  <w:style w:type="character" w:customStyle="1" w:styleId="FootnoteAnchor">
    <w:name w:val="Footnote Anchor"/>
    <w:rPr>
      <w:rFonts w:asciiTheme="minorHAnsi" w:hAnsiTheme="minorHAnsi" w:cs="Times New Roman"/>
      <w:sz w:val="15"/>
      <w:vertAlign w:val="superscript"/>
    </w:rPr>
  </w:style>
  <w:style w:type="character" w:customStyle="1" w:styleId="FotnotstextChar">
    <w:name w:val="Fotnotstext Char"/>
    <w:basedOn w:val="Standardstycketeckensnitt"/>
    <w:link w:val="Fotnotstext"/>
    <w:uiPriority w:val="99"/>
    <w:qFormat/>
    <w:rsid w:val="00F40AB2"/>
    <w:rPr>
      <w:sz w:val="15"/>
      <w:szCs w:val="20"/>
    </w:rPr>
  </w:style>
  <w:style w:type="character" w:customStyle="1" w:styleId="Rubrik6Char">
    <w:name w:val="Rubrik 6 Char"/>
    <w:basedOn w:val="Standardstycketeckensnitt"/>
    <w:link w:val="Rubrik6"/>
    <w:uiPriority w:val="9"/>
    <w:semiHidden/>
    <w:qFormat/>
    <w:rsid w:val="00B332BB"/>
    <w:rPr>
      <w:rFonts w:asciiTheme="majorHAnsi" w:eastAsiaTheme="majorEastAsia" w:hAnsiTheme="majorHAnsi" w:cstheme="majorBidi"/>
      <w:color w:val="1F4D78" w:themeColor="accent1" w:themeShade="7F"/>
    </w:rPr>
  </w:style>
  <w:style w:type="character" w:styleId="Platshllartext">
    <w:name w:val="Placeholder Text"/>
    <w:basedOn w:val="Standardstycketeckensnitt"/>
    <w:uiPriority w:val="99"/>
    <w:semiHidden/>
    <w:qFormat/>
    <w:rsid w:val="00BD6D45"/>
    <w:rPr>
      <w:color w:val="808080"/>
    </w:rPr>
  </w:style>
  <w:style w:type="character" w:customStyle="1" w:styleId="IndexLink">
    <w:name w:val="Index Link"/>
    <w:qFormat/>
  </w:style>
  <w:style w:type="character" w:customStyle="1" w:styleId="Bullets">
    <w:name w:val="Bullets"/>
    <w:qFormat/>
    <w:rPr>
      <w:rFonts w:ascii="OpenSymbol" w:eastAsia="OpenSymbol" w:hAnsi="OpenSymbol" w:cs="OpenSymbol"/>
    </w:rPr>
  </w:style>
  <w:style w:type="character" w:styleId="AnvndHyperlnk">
    <w:name w:val="FollowedHyperlink"/>
    <w:basedOn w:val="Standardstycketeckensnitt"/>
    <w:uiPriority w:val="99"/>
    <w:semiHidden/>
    <w:unhideWhenUsed/>
    <w:qFormat/>
    <w:rsid w:val="0021404C"/>
    <w:rPr>
      <w:color w:val="954F72" w:themeColor="followedHyperlink"/>
      <w:u w:val="single"/>
    </w:rPr>
  </w:style>
  <w:style w:type="paragraph" w:customStyle="1" w:styleId="Heading">
    <w:name w:val="Heading"/>
    <w:basedOn w:val="Normal"/>
    <w:next w:val="BodyText1"/>
    <w:qFormat/>
    <w:pPr>
      <w:keepNext/>
      <w:spacing w:before="240" w:after="120"/>
    </w:pPr>
    <w:rPr>
      <w:rFonts w:ascii="Liberation Sans" w:eastAsia="Droid Sans Fallback" w:hAnsi="Liberation Sans" w:cs="FreeSans"/>
      <w:sz w:val="28"/>
      <w:szCs w:val="28"/>
    </w:rPr>
  </w:style>
  <w:style w:type="paragraph" w:customStyle="1" w:styleId="BodyText1">
    <w:name w:val="Body Text1"/>
    <w:basedOn w:val="Normal"/>
    <w:link w:val="BodyTextChar"/>
    <w:uiPriority w:val="6"/>
    <w:qFormat/>
    <w:rsid w:val="00015B94"/>
    <w:pPr>
      <w:spacing w:line="280" w:lineRule="atLeast"/>
    </w:pPr>
  </w:style>
  <w:style w:type="paragraph" w:styleId="Lista">
    <w:name w:val="List"/>
    <w:basedOn w:val="BodyText1"/>
    <w:rPr>
      <w:rFonts w:cs="FreeSans"/>
    </w:rPr>
  </w:style>
  <w:style w:type="paragraph" w:styleId="Beskrivning">
    <w:name w:val="caption"/>
    <w:basedOn w:val="Normal"/>
    <w:next w:val="Normal"/>
    <w:uiPriority w:val="35"/>
    <w:unhideWhenUsed/>
    <w:qFormat/>
    <w:rsid w:val="003D487B"/>
    <w:pPr>
      <w:spacing w:before="120" w:after="240"/>
    </w:pPr>
    <w:rPr>
      <w:rFonts w:ascii="Arial" w:hAnsi="Arial"/>
      <w:b/>
      <w:i/>
      <w:sz w:val="18"/>
      <w:szCs w:val="18"/>
    </w:rPr>
  </w:style>
  <w:style w:type="paragraph" w:customStyle="1" w:styleId="Index">
    <w:name w:val="Index"/>
    <w:basedOn w:val="Normal"/>
    <w:qFormat/>
    <w:pPr>
      <w:suppressLineNumbers/>
    </w:pPr>
    <w:rPr>
      <w:rFonts w:cs="FreeSans"/>
    </w:rPr>
  </w:style>
  <w:style w:type="paragraph" w:styleId="Rubrik">
    <w:name w:val="Title"/>
    <w:basedOn w:val="Normal"/>
    <w:next w:val="Underrubrik"/>
    <w:link w:val="RubrikChar"/>
    <w:uiPriority w:val="2"/>
    <w:semiHidden/>
    <w:qFormat/>
    <w:rsid w:val="00787D7F"/>
    <w:pPr>
      <w:pBdr>
        <w:bottom w:val="single" w:sz="4" w:space="6" w:color="00000A"/>
      </w:pBdr>
      <w:spacing w:after="160"/>
      <w:outlineLvl w:val="6"/>
    </w:pPr>
    <w:rPr>
      <w:rFonts w:ascii="Arial" w:eastAsiaTheme="minorEastAsia" w:hAnsi="Arial" w:cs="Arial"/>
      <w:b/>
      <w:bCs/>
      <w:color w:val="4F9935"/>
      <w:sz w:val="40"/>
      <w:szCs w:val="40"/>
      <w:lang w:eastAsia="sv-SE"/>
    </w:rPr>
  </w:style>
  <w:style w:type="paragraph" w:styleId="Underrubrik">
    <w:name w:val="Subtitle"/>
    <w:basedOn w:val="Normal"/>
    <w:link w:val="UnderrubrikChar"/>
    <w:uiPriority w:val="3"/>
    <w:semiHidden/>
    <w:qFormat/>
    <w:rsid w:val="000E226D"/>
    <w:pPr>
      <w:outlineLvl w:val="7"/>
    </w:pPr>
    <w:rPr>
      <w:rFonts w:ascii="Arial" w:eastAsiaTheme="minorEastAsia" w:hAnsi="Arial" w:cs="Arial"/>
      <w:b/>
      <w:sz w:val="32"/>
      <w:szCs w:val="32"/>
      <w:lang w:eastAsia="sv-SE"/>
    </w:rPr>
  </w:style>
  <w:style w:type="paragraph" w:customStyle="1" w:styleId="BodyTextIndent1">
    <w:name w:val="Body Text Indent1"/>
    <w:basedOn w:val="BodyText1"/>
    <w:link w:val="BodyTextIndentChar"/>
    <w:uiPriority w:val="99"/>
    <w:semiHidden/>
    <w:unhideWhenUsed/>
    <w:qFormat/>
    <w:rsid w:val="00BF19AE"/>
    <w:pPr>
      <w:spacing w:line="240" w:lineRule="auto"/>
      <w:ind w:firstLine="360"/>
    </w:pPr>
  </w:style>
  <w:style w:type="paragraph" w:styleId="Punktlista">
    <w:name w:val="List Bullet"/>
    <w:basedOn w:val="BodyText1"/>
    <w:uiPriority w:val="6"/>
    <w:qFormat/>
    <w:rsid w:val="00CE7482"/>
    <w:pPr>
      <w:spacing w:before="40" w:after="40" w:line="240" w:lineRule="auto"/>
    </w:pPr>
  </w:style>
  <w:style w:type="paragraph" w:styleId="Numreradlista">
    <w:name w:val="List Number"/>
    <w:basedOn w:val="BodyText1"/>
    <w:uiPriority w:val="6"/>
    <w:qFormat/>
    <w:rsid w:val="00CE7482"/>
    <w:pPr>
      <w:spacing w:before="40" w:after="40" w:line="240" w:lineRule="auto"/>
    </w:pPr>
  </w:style>
  <w:style w:type="paragraph" w:styleId="Punktlista2">
    <w:name w:val="List Bullet 2"/>
    <w:basedOn w:val="BodyText1"/>
    <w:uiPriority w:val="6"/>
    <w:qFormat/>
    <w:rsid w:val="00CE7482"/>
    <w:pPr>
      <w:spacing w:before="40" w:after="40" w:line="240" w:lineRule="auto"/>
    </w:pPr>
  </w:style>
  <w:style w:type="paragraph" w:styleId="Punktlista3">
    <w:name w:val="List Bullet 3"/>
    <w:basedOn w:val="BodyText1"/>
    <w:uiPriority w:val="6"/>
    <w:qFormat/>
    <w:rsid w:val="00CE7482"/>
    <w:pPr>
      <w:spacing w:before="40" w:after="40" w:line="240" w:lineRule="auto"/>
    </w:pPr>
  </w:style>
  <w:style w:type="paragraph" w:styleId="Liststycke">
    <w:name w:val="List Paragraph"/>
    <w:basedOn w:val="Normal"/>
    <w:uiPriority w:val="34"/>
    <w:qFormat/>
    <w:rsid w:val="009C4472"/>
    <w:pPr>
      <w:ind w:left="720"/>
      <w:contextualSpacing/>
    </w:pPr>
  </w:style>
  <w:style w:type="paragraph" w:styleId="Numreradlista2">
    <w:name w:val="List Number 2"/>
    <w:basedOn w:val="BodyText1"/>
    <w:uiPriority w:val="6"/>
    <w:qFormat/>
    <w:rsid w:val="00CE7482"/>
    <w:pPr>
      <w:spacing w:before="40" w:after="40" w:line="240" w:lineRule="auto"/>
    </w:pPr>
  </w:style>
  <w:style w:type="paragraph" w:styleId="Numreradlista3">
    <w:name w:val="List Number 3"/>
    <w:basedOn w:val="BodyText1"/>
    <w:uiPriority w:val="6"/>
    <w:qFormat/>
    <w:rsid w:val="00CE7482"/>
    <w:pPr>
      <w:spacing w:before="40" w:after="40" w:line="240" w:lineRule="auto"/>
    </w:pPr>
  </w:style>
  <w:style w:type="paragraph" w:customStyle="1" w:styleId="HeaderandFooter">
    <w:name w:val="Header and Footer"/>
    <w:basedOn w:val="Normal"/>
    <w:qFormat/>
  </w:style>
  <w:style w:type="paragraph" w:styleId="Sidhuvud">
    <w:name w:val="header"/>
    <w:basedOn w:val="Normal"/>
    <w:link w:val="SidhuvudChar"/>
    <w:uiPriority w:val="99"/>
    <w:unhideWhenUsed/>
    <w:rsid w:val="001972FB"/>
    <w:pPr>
      <w:tabs>
        <w:tab w:val="center" w:pos="4536"/>
        <w:tab w:val="right" w:pos="9072"/>
      </w:tabs>
      <w:jc w:val="right"/>
    </w:pPr>
    <w:rPr>
      <w:rFonts w:asciiTheme="majorHAnsi" w:hAnsiTheme="majorHAnsi"/>
      <w:sz w:val="14"/>
    </w:rPr>
  </w:style>
  <w:style w:type="paragraph" w:styleId="Sidfot">
    <w:name w:val="footer"/>
    <w:basedOn w:val="Normal"/>
    <w:link w:val="SidfotChar"/>
    <w:uiPriority w:val="99"/>
    <w:unhideWhenUsed/>
    <w:rsid w:val="00F82770"/>
    <w:pPr>
      <w:tabs>
        <w:tab w:val="center" w:pos="4536"/>
        <w:tab w:val="right" w:pos="9072"/>
      </w:tabs>
    </w:pPr>
    <w:rPr>
      <w:rFonts w:cs="Kalinga"/>
      <w:sz w:val="16"/>
      <w:szCs w:val="16"/>
    </w:rPr>
  </w:style>
  <w:style w:type="paragraph" w:customStyle="1" w:styleId="Handlggare">
    <w:name w:val="Handläggare"/>
    <w:basedOn w:val="Normal"/>
    <w:uiPriority w:val="5"/>
    <w:qFormat/>
    <w:rsid w:val="000E226D"/>
    <w:pPr>
      <w:spacing w:before="170"/>
      <w:outlineLvl w:val="8"/>
    </w:pPr>
    <w:rPr>
      <w:rFonts w:ascii="Arial" w:eastAsiaTheme="minorEastAsia" w:hAnsi="Arial" w:cs="Arial"/>
      <w:b/>
      <w:lang w:eastAsia="sv-SE"/>
    </w:rPr>
  </w:style>
  <w:style w:type="paragraph" w:styleId="Ballongtext">
    <w:name w:val="Balloon Text"/>
    <w:basedOn w:val="Normal"/>
    <w:link w:val="BallongtextChar"/>
    <w:uiPriority w:val="99"/>
    <w:semiHidden/>
    <w:unhideWhenUsed/>
    <w:qFormat/>
    <w:rsid w:val="00A84B8B"/>
    <w:rPr>
      <w:rFonts w:ascii="Segoe UI" w:hAnsi="Segoe UI" w:cs="Segoe UI"/>
      <w:sz w:val="18"/>
      <w:szCs w:val="18"/>
    </w:rPr>
  </w:style>
  <w:style w:type="paragraph" w:styleId="Ingetavstnd">
    <w:name w:val="No Spacing"/>
    <w:qFormat/>
    <w:rsid w:val="00F82770"/>
    <w:rPr>
      <w:sz w:val="22"/>
    </w:rPr>
  </w:style>
  <w:style w:type="paragraph" w:styleId="Fotnotstext">
    <w:name w:val="footnote text"/>
    <w:basedOn w:val="Normal"/>
    <w:link w:val="FotnotstextChar"/>
    <w:uiPriority w:val="99"/>
    <w:qFormat/>
    <w:rsid w:val="00F40AB2"/>
    <w:rPr>
      <w:sz w:val="15"/>
      <w:szCs w:val="20"/>
    </w:rPr>
  </w:style>
  <w:style w:type="paragraph" w:customStyle="1" w:styleId="SidhuvudVnster">
    <w:name w:val="Sidhuvud Vänster"/>
    <w:basedOn w:val="Sidhuvud"/>
    <w:uiPriority w:val="99"/>
    <w:qFormat/>
    <w:rsid w:val="00095724"/>
    <w:pPr>
      <w:jc w:val="left"/>
    </w:pPr>
    <w:rPr>
      <w:lang w:eastAsia="sv-SE"/>
    </w:rPr>
  </w:style>
  <w:style w:type="paragraph" w:customStyle="1" w:styleId="Rapportinformation">
    <w:name w:val="Rapportinformation"/>
    <w:uiPriority w:val="7"/>
    <w:qFormat/>
    <w:rsid w:val="00F028C9"/>
    <w:pPr>
      <w:spacing w:line="260" w:lineRule="exact"/>
    </w:pPr>
    <w:rPr>
      <w:rFonts w:ascii="Arial" w:eastAsiaTheme="minorEastAsia" w:hAnsi="Arial" w:cs="Times New Roman"/>
      <w:szCs w:val="20"/>
      <w:lang w:eastAsia="sv-SE"/>
    </w:rPr>
  </w:style>
  <w:style w:type="paragraph" w:customStyle="1" w:styleId="Sammanfattning">
    <w:name w:val="Sammanfattning"/>
    <w:uiPriority w:val="5"/>
    <w:qFormat/>
    <w:rsid w:val="00015B94"/>
    <w:rPr>
      <w:rFonts w:ascii="Arial" w:eastAsiaTheme="minorEastAsia" w:hAnsi="Arial" w:cs="Arial"/>
      <w:b/>
      <w:sz w:val="28"/>
      <w:szCs w:val="28"/>
      <w:lang w:eastAsia="sv-SE"/>
    </w:rPr>
  </w:style>
  <w:style w:type="paragraph" w:customStyle="1" w:styleId="TOAHeading1">
    <w:name w:val="TOA Heading1"/>
    <w:basedOn w:val="Heading"/>
    <w:next w:val="Normal"/>
    <w:uiPriority w:val="38"/>
    <w:qFormat/>
    <w:rsid w:val="00585768"/>
    <w:pPr>
      <w:suppressLineNumbers/>
    </w:pPr>
    <w:rPr>
      <w:b/>
      <w:bCs/>
      <w:sz w:val="32"/>
      <w:szCs w:val="32"/>
    </w:rPr>
  </w:style>
  <w:style w:type="paragraph" w:styleId="Innehll1">
    <w:name w:val="toc 1"/>
    <w:basedOn w:val="Normal"/>
    <w:next w:val="Normal"/>
    <w:autoRedefine/>
    <w:uiPriority w:val="39"/>
    <w:unhideWhenUsed/>
    <w:rsid w:val="00052064"/>
    <w:pPr>
      <w:spacing w:after="100"/>
    </w:pPr>
  </w:style>
  <w:style w:type="paragraph" w:styleId="Innehll2">
    <w:name w:val="toc 2"/>
    <w:basedOn w:val="Normal"/>
    <w:next w:val="Normal"/>
    <w:autoRedefine/>
    <w:uiPriority w:val="39"/>
    <w:unhideWhenUsed/>
    <w:rsid w:val="00052064"/>
    <w:pPr>
      <w:spacing w:after="100"/>
      <w:ind w:left="220"/>
    </w:pPr>
  </w:style>
  <w:style w:type="paragraph" w:styleId="Innehll3">
    <w:name w:val="toc 3"/>
    <w:basedOn w:val="Normal"/>
    <w:next w:val="Normal"/>
    <w:autoRedefine/>
    <w:uiPriority w:val="39"/>
    <w:unhideWhenUsed/>
    <w:rsid w:val="00052064"/>
    <w:pPr>
      <w:spacing w:after="100"/>
      <w:ind w:left="440"/>
    </w:pPr>
  </w:style>
  <w:style w:type="paragraph" w:customStyle="1" w:styleId="Dokumentnamn">
    <w:name w:val="Dokumentnamn"/>
    <w:basedOn w:val="Normal"/>
    <w:uiPriority w:val="2"/>
    <w:qFormat/>
    <w:rsid w:val="00FF1FC5"/>
    <w:pPr>
      <w:pBdr>
        <w:bottom w:val="single" w:sz="4" w:space="6" w:color="00000A"/>
      </w:pBdr>
      <w:spacing w:after="160"/>
      <w:outlineLvl w:val="6"/>
    </w:pPr>
    <w:rPr>
      <w:rFonts w:ascii="Arial" w:eastAsiaTheme="minorEastAsia" w:hAnsi="Arial" w:cs="Arial"/>
      <w:b/>
      <w:bCs/>
      <w:color w:val="4F9935"/>
      <w:sz w:val="40"/>
      <w:szCs w:val="40"/>
      <w:lang w:eastAsia="sv-SE"/>
    </w:rPr>
  </w:style>
  <w:style w:type="paragraph" w:styleId="Innehll4">
    <w:name w:val="toc 4"/>
    <w:basedOn w:val="Normal"/>
    <w:next w:val="Normal"/>
    <w:autoRedefine/>
    <w:uiPriority w:val="39"/>
    <w:rsid w:val="00052064"/>
    <w:pPr>
      <w:spacing w:after="100"/>
      <w:ind w:left="660"/>
    </w:pPr>
  </w:style>
  <w:style w:type="paragraph" w:customStyle="1" w:styleId="versikt">
    <w:name w:val="Översikt"/>
    <w:basedOn w:val="Underrubrik"/>
    <w:uiPriority w:val="3"/>
    <w:qFormat/>
    <w:rsid w:val="00FF1FC5"/>
  </w:style>
  <w:style w:type="paragraph" w:customStyle="1" w:styleId="TabellRubrik">
    <w:name w:val="Tabell Rubrik"/>
    <w:basedOn w:val="Normal"/>
    <w:uiPriority w:val="7"/>
    <w:qFormat/>
    <w:rsid w:val="00D857EC"/>
    <w:rPr>
      <w:rFonts w:ascii="Arial" w:eastAsiaTheme="minorEastAsia" w:hAnsi="Arial" w:cs="Arial"/>
      <w:b/>
      <w:sz w:val="19"/>
      <w:szCs w:val="19"/>
      <w:lang w:eastAsia="sv-SE"/>
    </w:rPr>
  </w:style>
  <w:style w:type="paragraph" w:customStyle="1" w:styleId="Referenser">
    <w:name w:val="Referenser"/>
    <w:basedOn w:val="Normal"/>
    <w:uiPriority w:val="7"/>
    <w:qFormat/>
    <w:rsid w:val="00B332BB"/>
    <w:pPr>
      <w:spacing w:after="280" w:line="280" w:lineRule="exact"/>
    </w:pPr>
    <w:rPr>
      <w:rFonts w:ascii="Garamond" w:eastAsiaTheme="minorEastAsia" w:hAnsi="Garamond" w:cs="Arial"/>
      <w:lang w:eastAsia="sv-SE"/>
    </w:rPr>
  </w:style>
  <w:style w:type="paragraph" w:customStyle="1" w:styleId="BilagaRubrik">
    <w:name w:val="Bilaga Rubrik"/>
    <w:basedOn w:val="Rubrik6"/>
    <w:uiPriority w:val="7"/>
    <w:qFormat/>
    <w:rsid w:val="00B332BB"/>
    <w:rPr>
      <w:b/>
      <w:color w:val="00000A"/>
    </w:rPr>
  </w:style>
  <w:style w:type="paragraph" w:customStyle="1" w:styleId="Tabelltext">
    <w:name w:val="Tabelltext"/>
    <w:basedOn w:val="Normal"/>
    <w:uiPriority w:val="7"/>
    <w:qFormat/>
    <w:rsid w:val="00D857EC"/>
    <w:pPr>
      <w:spacing w:line="280" w:lineRule="exact"/>
    </w:pPr>
    <w:rPr>
      <w:rFonts w:ascii="Arial" w:eastAsiaTheme="minorEastAsia" w:hAnsi="Arial" w:cs="Arial"/>
      <w:b/>
      <w:sz w:val="16"/>
      <w:szCs w:val="16"/>
      <w:lang w:eastAsia="sv-SE"/>
    </w:rPr>
  </w:style>
  <w:style w:type="paragraph" w:customStyle="1" w:styleId="UCRBrdtext">
    <w:name w:val="UCR Brödtext"/>
    <w:qFormat/>
    <w:rsid w:val="00792714"/>
    <w:pPr>
      <w:suppressAutoHyphens/>
      <w:spacing w:line="300" w:lineRule="exact"/>
    </w:pPr>
    <w:rPr>
      <w:rFonts w:ascii="Times New Roman" w:eastAsia="Arial" w:hAnsi="Times New Roman" w:cs="Times New Roman"/>
      <w:sz w:val="24"/>
      <w:szCs w:val="24"/>
      <w:lang w:eastAsia="sv-SE"/>
    </w:rPr>
  </w:style>
  <w:style w:type="paragraph" w:customStyle="1" w:styleId="UCRRubrik1">
    <w:name w:val="UCR Rubrik 1"/>
    <w:qFormat/>
    <w:rsid w:val="00792714"/>
    <w:pPr>
      <w:spacing w:before="320" w:after="80"/>
    </w:pPr>
    <w:rPr>
      <w:rFonts w:ascii="Arial" w:eastAsia="Arial" w:hAnsi="Arial" w:cs="Times New Roman"/>
      <w:sz w:val="36"/>
      <w:szCs w:val="20"/>
      <w:lang w:eastAsia="sv-SE"/>
    </w:rPr>
  </w:style>
  <w:style w:type="paragraph" w:customStyle="1" w:styleId="UCRRubrik2">
    <w:name w:val="UCR Rubrik 2"/>
    <w:qFormat/>
    <w:rsid w:val="00792714"/>
    <w:pPr>
      <w:spacing w:before="320" w:after="80"/>
    </w:pPr>
    <w:rPr>
      <w:rFonts w:ascii="Arial" w:eastAsia="Arial" w:hAnsi="Arial" w:cs="Times New Roman"/>
      <w:sz w:val="30"/>
      <w:szCs w:val="20"/>
      <w:lang w:eastAsia="sv-SE"/>
    </w:rPr>
  </w:style>
  <w:style w:type="paragraph" w:customStyle="1" w:styleId="UCRRubrik3">
    <w:name w:val="UCR Rubrik 3"/>
    <w:qFormat/>
    <w:rsid w:val="00792714"/>
    <w:pPr>
      <w:tabs>
        <w:tab w:val="left" w:pos="851"/>
      </w:tabs>
      <w:spacing w:before="320" w:after="80"/>
      <w:ind w:left="851" w:hanging="851"/>
    </w:pPr>
    <w:rPr>
      <w:rFonts w:ascii="Arial" w:eastAsia="Arial" w:hAnsi="Arial" w:cs="Times New Roman"/>
      <w:b/>
      <w:sz w:val="24"/>
      <w:szCs w:val="20"/>
      <w:lang w:val="en-GB" w:eastAsia="sv-SE"/>
    </w:rPr>
  </w:style>
  <w:style w:type="paragraph" w:customStyle="1" w:styleId="UCRRubrik4">
    <w:name w:val="UCR Rubrik 4"/>
    <w:qFormat/>
    <w:rsid w:val="00792714"/>
    <w:pPr>
      <w:tabs>
        <w:tab w:val="left" w:pos="993"/>
      </w:tabs>
      <w:spacing w:before="320" w:after="80"/>
      <w:ind w:left="992" w:hanging="992"/>
    </w:pPr>
    <w:rPr>
      <w:rFonts w:ascii="Arial" w:eastAsia="Arial" w:hAnsi="Arial" w:cs="Times New Roman"/>
      <w:b/>
      <w:sz w:val="24"/>
      <w:szCs w:val="20"/>
      <w:lang w:val="en-GB" w:eastAsia="sv-SE"/>
    </w:rPr>
  </w:style>
  <w:style w:type="paragraph" w:customStyle="1" w:styleId="PreformattedText">
    <w:name w:val="Preformatted Text"/>
    <w:basedOn w:val="Normal"/>
    <w:qFormat/>
  </w:style>
  <w:style w:type="paragraph" w:styleId="Citatfrteckningsrubrik">
    <w:name w:val="toa heading"/>
    <w:basedOn w:val="Heading"/>
    <w:pPr>
      <w:suppressLineNumbers/>
    </w:pPr>
    <w:rPr>
      <w:b/>
      <w:bCs/>
      <w:sz w:val="32"/>
      <w:szCs w:val="32"/>
    </w:rPr>
  </w:style>
  <w:style w:type="table" w:styleId="Tabellrutnt">
    <w:name w:val="Table Grid"/>
    <w:basedOn w:val="Normaltabell"/>
    <w:uiPriority w:val="59"/>
    <w:rsid w:val="004D7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ormatmall1">
    <w:name w:val="Formatmall1"/>
    <w:basedOn w:val="Normaltabell"/>
    <w:uiPriority w:val="99"/>
    <w:rsid w:val="00A70E72"/>
    <w:pPr>
      <w:spacing w:before="60" w:line="280" w:lineRule="exact"/>
    </w:pPr>
    <w:rPr>
      <w:rFonts w:asciiTheme="majorHAnsi" w:hAnsiTheme="majorHAnsi"/>
      <w:b/>
      <w:sz w:val="16"/>
    </w:rPr>
    <w:tblPr>
      <w:tblStyleRowBandSize w:val="1"/>
      <w:tblBorders>
        <w:bottom w:val="single" w:sz="8" w:space="0" w:color="auto"/>
        <w:insideV w:val="single" w:sz="6" w:space="0" w:color="auto"/>
      </w:tblBorders>
    </w:tblPr>
    <w:tcPr>
      <w:vAlign w:val="bottom"/>
    </w:tcPr>
    <w:tblStylePr w:type="firstRow">
      <w:rPr>
        <w:rFonts w:asciiTheme="majorHAnsi" w:hAnsiTheme="majorHAnsi"/>
        <w:b/>
        <w:sz w:val="19"/>
      </w:rPr>
      <w:tblPr/>
      <w:tcPr>
        <w:tcBorders>
          <w:top w:val="nil"/>
          <w:left w:val="nil"/>
          <w:bottom w:val="single" w:sz="18" w:space="0" w:color="auto"/>
          <w:right w:val="nil"/>
          <w:insideH w:val="nil"/>
          <w:insideV w:val="single" w:sz="8" w:space="0" w:color="auto"/>
          <w:tl2br w:val="nil"/>
          <w:tr2bl w:val="nil"/>
        </w:tcBorders>
      </w:tcPr>
    </w:tblStylePr>
    <w:tblStylePr w:type="band2Horz">
      <w:rPr>
        <w:b/>
      </w:rPr>
      <w:tblPr/>
      <w:tcPr>
        <w:shd w:val="clear" w:color="auto" w:fill="D7E4C5"/>
      </w:tcPr>
    </w:tblStylePr>
  </w:style>
  <w:style w:type="character" w:styleId="Hyperlnk">
    <w:name w:val="Hyperlink"/>
    <w:basedOn w:val="Standardstycketeckensnitt"/>
    <w:uiPriority w:val="99"/>
    <w:unhideWhenUsed/>
    <w:rsid w:val="0002514C"/>
    <w:rPr>
      <w:color w:val="0563C1" w:themeColor="hyperlink"/>
      <w:u w:val="single"/>
    </w:rPr>
  </w:style>
  <w:style w:type="character" w:customStyle="1" w:styleId="UnresolvedMention">
    <w:name w:val="Unresolved Mention"/>
    <w:basedOn w:val="Standardstycketeckensnitt"/>
    <w:uiPriority w:val="99"/>
    <w:semiHidden/>
    <w:unhideWhenUsed/>
    <w:rsid w:val="000251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ntegration.ucr.uu.se/spor/ws/4_1/RegistrationService?wsdl" TargetMode="External"/><Relationship Id="rId18" Type="http://schemas.openxmlformats.org/officeDocument/2006/relationships/hyperlink" Target="https://test.ucr.uu.se/spor/ws/4_1/RegistrationService?wsdl"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secure-test.ucr.uu.se/spor/" TargetMode="External"/><Relationship Id="rId7" Type="http://schemas.openxmlformats.org/officeDocument/2006/relationships/settings" Target="settings.xml"/><Relationship Id="rId12" Type="http://schemas.openxmlformats.org/officeDocument/2006/relationships/hyperlink" Target="https://integration.ucr.uu.se/spor/ws/4_0/RegistrationService?wsdl" TargetMode="External"/><Relationship Id="rId17" Type="http://schemas.openxmlformats.org/officeDocument/2006/relationships/hyperlink" Target="https://stage.ucr.uu.se/spor/ws/3_0/RegistrationService?wsdl"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stage.ucr.uu.se/spor/ws/4_1/RegistrationService?wsdl" TargetMode="External"/><Relationship Id="rId20" Type="http://schemas.openxmlformats.org/officeDocument/2006/relationships/hyperlink" Target="https://secure-stage.ucr.uu.se/spo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cr.uu.se/"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ucrtestserv01.ucr.uu.se/spor/ws/4_1/RegistrationService?wsdl" TargetMode="External"/><Relationship Id="rId23" Type="http://schemas.openxmlformats.org/officeDocument/2006/relationships/hyperlink" Target="mailto:info@periop.se" TargetMode="External"/><Relationship Id="rId10" Type="http://schemas.openxmlformats.org/officeDocument/2006/relationships/endnotes" Target="endnotes.xml"/><Relationship Id="rId19" Type="http://schemas.openxmlformats.org/officeDocument/2006/relationships/hyperlink" Target="https://secure.ucr.uu.se/spo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est-integration.ucr.uu.se/spor/ws/4_1/RegistrationService?wsdl" TargetMode="External"/><Relationship Id="rId22" Type="http://schemas.openxmlformats.org/officeDocument/2006/relationships/hyperlink" Target="mailto:drift@ucr.uu.se" TargetMode="External"/><Relationship Id="rId27"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UCR">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CEFB94F1DBC5E049B964C1049B24BAAB" ma:contentTypeVersion="0" ma:contentTypeDescription="Skapa ett nytt dokument." ma:contentTypeScope="" ma:versionID="9da1301274384c5054ddf9b5014c6ad3">
  <xsd:schema xmlns:xsd="http://www.w3.org/2001/XMLSchema" xmlns:xs="http://www.w3.org/2001/XMLSchema" xmlns:p="http://schemas.microsoft.com/office/2006/metadata/properties" targetNamespace="http://schemas.microsoft.com/office/2006/metadata/properties" ma:root="true" ma:fieldsID="d34874ef760d44103a9fb6f54b436ee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B47C95-D29E-4E58-95DB-04D53D06B87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1C74624-4321-48A9-B1CD-6D7DDD1282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B531640-8826-4E4F-A357-445E52880608}">
  <ds:schemaRefs>
    <ds:schemaRef ds:uri="http://schemas.microsoft.com/sharepoint/v3/contenttype/forms"/>
  </ds:schemaRefs>
</ds:datastoreItem>
</file>

<file path=customXml/itemProps4.xml><?xml version="1.0" encoding="utf-8"?>
<ds:datastoreItem xmlns:ds="http://schemas.openxmlformats.org/officeDocument/2006/customXml" ds:itemID="{4A5072C9-8483-432A-A0D1-8BFAA42A2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2228</Words>
  <Characters>11812</Characters>
  <Application>Microsoft Office Word</Application>
  <DocSecurity>0</DocSecurity>
  <Lines>98</Lines>
  <Paragraphs>28</Paragraphs>
  <ScaleCrop>false</ScaleCrop>
  <HeadingPairs>
    <vt:vector size="6" baseType="variant">
      <vt:variant>
        <vt:lpstr>Rubrik</vt:lpstr>
      </vt:variant>
      <vt:variant>
        <vt:i4>1</vt:i4>
      </vt:variant>
      <vt:variant>
        <vt:lpstr>Rubriker</vt:lpstr>
      </vt:variant>
      <vt:variant>
        <vt:i4>23</vt:i4>
      </vt:variant>
      <vt:variant>
        <vt:lpstr>Title</vt:lpstr>
      </vt:variant>
      <vt:variant>
        <vt:i4>1</vt:i4>
      </vt:variant>
    </vt:vector>
  </HeadingPairs>
  <TitlesOfParts>
    <vt:vector size="25" baseType="lpstr">
      <vt:lpstr/>
      <vt:lpstr>Inledning</vt:lpstr>
      <vt:lpstr>Förberedelser</vt:lpstr>
      <vt:lpstr>Sätt att integrera</vt:lpstr>
      <vt:lpstr>    Webbtjänst</vt:lpstr>
      <vt:lpstr>    Webbsida</vt:lpstr>
      <vt:lpstr>Test av integration</vt:lpstr>
      <vt:lpstr>Inloggning i registret</vt:lpstr>
      <vt:lpstr>Data som skickas</vt:lpstr>
      <vt:lpstr>    Frekvens av export</vt:lpstr>
      <vt:lpstr>    Villkor för inklusion i export</vt:lpstr>
      <vt:lpstr>    Planeringar</vt:lpstr>
      <vt:lpstr>    Avbrutna operationer</vt:lpstr>
      <vt:lpstr>    Uppdatering av data</vt:lpstr>
      <vt:lpstr>    Hantering av patienter som avböjt registrering</vt:lpstr>
      <vt:lpstr>Tjänstebeskrivning</vt:lpstr>
      <vt:lpstr>    Generella regler</vt:lpstr>
      <vt:lpstr>    Felhantering (webbtjänst)</vt:lpstr>
      <vt:lpstr>        Autentisering</vt:lpstr>
      <vt:lpstr>        Formatfel</vt:lpstr>
      <vt:lpstr>        Resultat</vt:lpstr>
      <vt:lpstr>    Fellista</vt:lpstr>
      <vt:lpstr>    Recipient Message Split</vt:lpstr>
      <vt:lpstr>Övrig information</vt:lpstr>
      <vt:lpstr/>
    </vt:vector>
  </TitlesOfParts>
  <Company>Rehngruppen AB</Company>
  <LinksUpToDate>false</LinksUpToDate>
  <CharactersWithSpaces>14012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Camilla Brodén</dc:creator>
  <dc:description/>
  <cp:lastModifiedBy>Helena Nolgren</cp:lastModifiedBy>
  <cp:revision>2</cp:revision>
  <cp:lastPrinted>2017-11-16T10:06:00Z</cp:lastPrinted>
  <dcterms:created xsi:type="dcterms:W3CDTF">2022-12-22T14:53:00Z</dcterms:created>
  <dcterms:modified xsi:type="dcterms:W3CDTF">2022-12-22T14:53:00Z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Rehngruppen AB</vt:lpwstr>
  </property>
  <property fmtid="{D5CDD505-2E9C-101B-9397-08002B2CF9AE}" pid="4" name="ContentTypeId">
    <vt:lpwstr>0x010100CEFB94F1DBC5E049B964C1049B24BAAB</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