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91C0" w14:textId="62E1D302" w:rsidR="00E454AD" w:rsidRDefault="73097FD8" w:rsidP="5A08BF59">
      <w:pPr>
        <w:pStyle w:val="Rubrik1"/>
      </w:pPr>
      <w:r>
        <w:t xml:space="preserve">PROFILBESKRIVNING </w:t>
      </w:r>
    </w:p>
    <w:p w14:paraId="2081141E" w14:textId="153926ED" w:rsidR="00E454AD" w:rsidRDefault="73097FD8" w:rsidP="5A08BF59">
      <w:pPr>
        <w:pStyle w:val="Rubrik1"/>
      </w:pPr>
      <w:r>
        <w:t>Lasarettet</w:t>
      </w:r>
      <w:r w:rsidR="47426F93">
        <w:t xml:space="preserve"> i Enköping</w:t>
      </w:r>
    </w:p>
    <w:p w14:paraId="12ED87E9" w14:textId="77777777" w:rsidR="00E454AD" w:rsidRDefault="00E454AD"/>
    <w:p w14:paraId="1E32CEE4" w14:textId="48E71E63" w:rsidR="00E454AD" w:rsidRDefault="00E454AD" w:rsidP="5A08BF59">
      <w:pPr>
        <w:pStyle w:val="Liststycke"/>
        <w:numPr>
          <w:ilvl w:val="0"/>
          <w:numId w:val="1"/>
        </w:numPr>
        <w:rPr>
          <w:b/>
          <w:bCs/>
          <w:i/>
          <w:iCs/>
          <w:u w:val="single"/>
        </w:rPr>
      </w:pPr>
      <w:r w:rsidRPr="5A08BF59">
        <w:rPr>
          <w:b/>
          <w:bCs/>
          <w:i/>
          <w:iCs/>
          <w:u w:val="single"/>
        </w:rPr>
        <w:t xml:space="preserve">Regionstruktur: antal invånare, sjukhus - vilka kategorier, specialenheter </w:t>
      </w:r>
    </w:p>
    <w:p w14:paraId="0138435F" w14:textId="369A3497" w:rsidR="3544E80E" w:rsidRDefault="7CB498EA" w:rsidP="5A08BF59">
      <w:pPr>
        <w:rPr>
          <w:b/>
          <w:bCs/>
        </w:rPr>
      </w:pPr>
      <w:r w:rsidRPr="5A08BF59">
        <w:rPr>
          <w:b/>
          <w:bCs/>
        </w:rPr>
        <w:t>Lasarettet i Enköping är ett länsdelssjukhus inom region Uppsala</w:t>
      </w:r>
      <w:r w:rsidR="4BE160D6" w:rsidRPr="5A08BF59">
        <w:rPr>
          <w:b/>
          <w:bCs/>
        </w:rPr>
        <w:t>. Region Uppsala har följande vårdnivåer:</w:t>
      </w:r>
    </w:p>
    <w:p w14:paraId="47D710DE" w14:textId="35F38658" w:rsidR="3544E80E" w:rsidRDefault="7CB498EA" w:rsidP="5A08BF59">
      <w:pPr>
        <w:rPr>
          <w:rFonts w:ascii="Arial" w:eastAsia="Arial" w:hAnsi="Arial" w:cs="Arial"/>
          <w:b/>
          <w:bCs/>
          <w:color w:val="000000" w:themeColor="text1"/>
          <w:sz w:val="24"/>
          <w:szCs w:val="24"/>
        </w:rPr>
      </w:pPr>
      <w:r w:rsidRPr="5A08BF59">
        <w:rPr>
          <w:rFonts w:ascii="Arial" w:eastAsia="Arial" w:hAnsi="Arial" w:cs="Arial"/>
          <w:b/>
          <w:bCs/>
          <w:color w:val="000000" w:themeColor="text1"/>
          <w:sz w:val="24"/>
          <w:szCs w:val="24"/>
        </w:rPr>
        <w:t>1.2 Vårdnivåer</w:t>
      </w:r>
    </w:p>
    <w:p w14:paraId="2751B2CE" w14:textId="45B7217F" w:rsidR="3544E80E" w:rsidRDefault="7CB498EA" w:rsidP="5A08BF59">
      <w:r w:rsidRPr="5A08BF59">
        <w:rPr>
          <w:rFonts w:ascii="Times New Roman" w:eastAsia="Times New Roman" w:hAnsi="Times New Roman" w:cs="Times New Roman"/>
          <w:color w:val="000000" w:themeColor="text1"/>
          <w:sz w:val="23"/>
          <w:szCs w:val="23"/>
        </w:rPr>
        <w:t>Verksamheterna vid Region Uppsalas båda sjukhus omfattar följande vårdnivåer:</w:t>
      </w:r>
    </w:p>
    <w:p w14:paraId="16F89E32" w14:textId="61121500" w:rsidR="3544E80E" w:rsidRDefault="7CB498EA" w:rsidP="5A08BF59">
      <w:r w:rsidRPr="5A08BF59">
        <w:rPr>
          <w:rFonts w:ascii="Arial" w:eastAsia="Arial" w:hAnsi="Arial" w:cs="Arial"/>
          <w:color w:val="000000" w:themeColor="text1"/>
          <w:sz w:val="23"/>
          <w:szCs w:val="23"/>
        </w:rPr>
        <w:t xml:space="preserve"> </w:t>
      </w:r>
      <w:r w:rsidRPr="5A08BF59">
        <w:rPr>
          <w:rFonts w:ascii="Times New Roman" w:eastAsia="Times New Roman" w:hAnsi="Times New Roman" w:cs="Times New Roman"/>
          <w:b/>
          <w:bCs/>
          <w:color w:val="000000" w:themeColor="text1"/>
          <w:sz w:val="23"/>
          <w:szCs w:val="23"/>
        </w:rPr>
        <w:t xml:space="preserve">Länsdelssjukvård </w:t>
      </w:r>
      <w:r w:rsidRPr="5A08BF59">
        <w:rPr>
          <w:rFonts w:ascii="Times New Roman" w:eastAsia="Times New Roman" w:hAnsi="Times New Roman" w:cs="Times New Roman"/>
          <w:color w:val="000000" w:themeColor="text1"/>
          <w:sz w:val="23"/>
          <w:szCs w:val="23"/>
        </w:rPr>
        <w:t>– Lasarettet i Enköping</w:t>
      </w:r>
    </w:p>
    <w:p w14:paraId="4F9C913D" w14:textId="0631EDE6" w:rsidR="3544E80E" w:rsidRDefault="7CB498EA" w:rsidP="5A08BF59">
      <w:r w:rsidRPr="5A08BF59">
        <w:rPr>
          <w:rFonts w:ascii="Arial" w:eastAsia="Arial" w:hAnsi="Arial" w:cs="Arial"/>
          <w:color w:val="000000" w:themeColor="text1"/>
          <w:sz w:val="23"/>
          <w:szCs w:val="23"/>
        </w:rPr>
        <w:t xml:space="preserve"> </w:t>
      </w:r>
      <w:r w:rsidRPr="5A08BF59">
        <w:rPr>
          <w:rFonts w:ascii="Times New Roman" w:eastAsia="Times New Roman" w:hAnsi="Times New Roman" w:cs="Times New Roman"/>
          <w:b/>
          <w:bCs/>
          <w:color w:val="000000" w:themeColor="text1"/>
          <w:sz w:val="23"/>
          <w:szCs w:val="23"/>
        </w:rPr>
        <w:t xml:space="preserve">Länssjukvård </w:t>
      </w:r>
      <w:r w:rsidRPr="5A08BF59">
        <w:rPr>
          <w:rFonts w:ascii="Times New Roman" w:eastAsia="Times New Roman" w:hAnsi="Times New Roman" w:cs="Times New Roman"/>
          <w:color w:val="000000" w:themeColor="text1"/>
          <w:sz w:val="23"/>
          <w:szCs w:val="23"/>
        </w:rPr>
        <w:t>– Akademiska sjukhuset och Lasarettet i Enköping</w:t>
      </w:r>
    </w:p>
    <w:p w14:paraId="0F31D5D3" w14:textId="27F6DA48" w:rsidR="3544E80E" w:rsidRDefault="7CB498EA" w:rsidP="5A08BF59">
      <w:r w:rsidRPr="5A08BF59">
        <w:rPr>
          <w:rFonts w:ascii="Arial" w:eastAsia="Arial" w:hAnsi="Arial" w:cs="Arial"/>
          <w:color w:val="000000" w:themeColor="text1"/>
          <w:sz w:val="23"/>
          <w:szCs w:val="23"/>
        </w:rPr>
        <w:t xml:space="preserve"> </w:t>
      </w:r>
      <w:r w:rsidRPr="5A08BF59">
        <w:rPr>
          <w:rFonts w:ascii="Times New Roman" w:eastAsia="Times New Roman" w:hAnsi="Times New Roman" w:cs="Times New Roman"/>
          <w:b/>
          <w:bCs/>
          <w:color w:val="000000" w:themeColor="text1"/>
          <w:sz w:val="23"/>
          <w:szCs w:val="23"/>
        </w:rPr>
        <w:t xml:space="preserve">Regionsjukvård </w:t>
      </w:r>
      <w:r w:rsidRPr="5A08BF59">
        <w:rPr>
          <w:rFonts w:ascii="Times New Roman" w:eastAsia="Times New Roman" w:hAnsi="Times New Roman" w:cs="Times New Roman"/>
          <w:color w:val="000000" w:themeColor="text1"/>
          <w:sz w:val="23"/>
          <w:szCs w:val="23"/>
        </w:rPr>
        <w:t>– Akademiska sjukhuset</w:t>
      </w:r>
    </w:p>
    <w:p w14:paraId="6D31AC1A" w14:textId="54B81B59" w:rsidR="3544E80E" w:rsidRDefault="7CB498EA" w:rsidP="5A08BF59">
      <w:r w:rsidRPr="5A08BF59">
        <w:rPr>
          <w:rFonts w:ascii="Arial" w:eastAsia="Arial" w:hAnsi="Arial" w:cs="Arial"/>
          <w:color w:val="000000" w:themeColor="text1"/>
          <w:sz w:val="23"/>
          <w:szCs w:val="23"/>
        </w:rPr>
        <w:t xml:space="preserve"> </w:t>
      </w:r>
      <w:r w:rsidRPr="5A08BF59">
        <w:rPr>
          <w:rFonts w:ascii="Times New Roman" w:eastAsia="Times New Roman" w:hAnsi="Times New Roman" w:cs="Times New Roman"/>
          <w:b/>
          <w:bCs/>
          <w:color w:val="000000" w:themeColor="text1"/>
          <w:sz w:val="23"/>
          <w:szCs w:val="23"/>
        </w:rPr>
        <w:t xml:space="preserve">Nationell högspecialiserad vård </w:t>
      </w:r>
      <w:r w:rsidRPr="5A08BF59">
        <w:rPr>
          <w:rFonts w:ascii="Times New Roman" w:eastAsia="Times New Roman" w:hAnsi="Times New Roman" w:cs="Times New Roman"/>
          <w:color w:val="000000" w:themeColor="text1"/>
          <w:sz w:val="23"/>
          <w:szCs w:val="23"/>
        </w:rPr>
        <w:t xml:space="preserve">– Akademiska sjukhuset (i dagsläget behandling av svåra brännskador och viss </w:t>
      </w:r>
      <w:proofErr w:type="spellStart"/>
      <w:r w:rsidRPr="5A08BF59">
        <w:rPr>
          <w:rFonts w:ascii="Times New Roman" w:eastAsia="Times New Roman" w:hAnsi="Times New Roman" w:cs="Times New Roman"/>
          <w:color w:val="000000" w:themeColor="text1"/>
          <w:sz w:val="23"/>
          <w:szCs w:val="23"/>
        </w:rPr>
        <w:t>kraniofacial</w:t>
      </w:r>
      <w:proofErr w:type="spellEnd"/>
      <w:r w:rsidRPr="5A08BF59">
        <w:rPr>
          <w:rFonts w:ascii="Times New Roman" w:eastAsia="Times New Roman" w:hAnsi="Times New Roman" w:cs="Times New Roman"/>
          <w:color w:val="000000" w:themeColor="text1"/>
          <w:sz w:val="23"/>
          <w:szCs w:val="23"/>
        </w:rPr>
        <w:t xml:space="preserve"> kirurgi)</w:t>
      </w:r>
    </w:p>
    <w:p w14:paraId="65BB1083" w14:textId="715CB392" w:rsidR="3544E80E" w:rsidRDefault="7CB498EA" w:rsidP="5A08BF59">
      <w:r w:rsidRPr="5A08BF59">
        <w:rPr>
          <w:rFonts w:ascii="Times New Roman" w:eastAsia="Times New Roman" w:hAnsi="Times New Roman" w:cs="Times New Roman"/>
          <w:color w:val="000000" w:themeColor="text1"/>
          <w:sz w:val="23"/>
          <w:szCs w:val="23"/>
        </w:rPr>
        <w:t>Med länssjukvård avses specialiserad öppen och sluten vård som kräver medicinska och tekniska resurser eller annan kompetens som inte omfattas av uppdrag inom primärvårdsnivån. Regionsjukvård omfattar den vård som kräver specialiserade resurser som inte kan tillgodoses inom länssjukvården och som samlas till sju sjukhus i landet där Akademiska sjukhuset utgör ett av dessa. Nationell högspecialiserad vård är vård som för att höja vårdens kvalitet och för att an-vända vårdens resurser effektivt koncentreras till en eller två sjukhus i landet efter beslut av Socialstyrelsens rikssjukvårdsnämnd.</w:t>
      </w:r>
    </w:p>
    <w:p w14:paraId="7BC482CF" w14:textId="689D2E45" w:rsidR="3544E80E" w:rsidRDefault="7CB498EA" w:rsidP="5A08BF59">
      <w:r w:rsidRPr="5A08BF59">
        <w:rPr>
          <w:rFonts w:ascii="Times New Roman" w:eastAsia="Times New Roman" w:hAnsi="Times New Roman" w:cs="Times New Roman"/>
          <w:color w:val="000000" w:themeColor="text1"/>
          <w:sz w:val="23"/>
          <w:szCs w:val="23"/>
        </w:rPr>
        <w:t>Den nationellt högspecialiserade vården är ofta så komplex och sällan förekommande att den behöver koncentreras till några regionsjukhus för att kunna bedriva en effektiv och patientsäker verksamhet. Den regionalt högspecialiserade vården ska bedrivas i sjukvårdsregionerna, men på ett begränsat antal enheter inom respektive region. På sikt innebär dessa förändringar en tydlig omstrukturering av nuvarande vårdstrukturer.</w:t>
      </w:r>
    </w:p>
    <w:p w14:paraId="306A10CF" w14:textId="21E13439" w:rsidR="3544E80E" w:rsidRDefault="7CB498EA" w:rsidP="5A08BF59">
      <w:pPr>
        <w:rPr>
          <w:rFonts w:ascii="Times New Roman" w:eastAsia="Times New Roman" w:hAnsi="Times New Roman" w:cs="Times New Roman"/>
          <w:color w:val="000000" w:themeColor="text1"/>
          <w:sz w:val="23"/>
          <w:szCs w:val="23"/>
        </w:rPr>
      </w:pPr>
      <w:r w:rsidRPr="5A08BF59">
        <w:rPr>
          <w:rFonts w:ascii="Times New Roman" w:eastAsia="Times New Roman" w:hAnsi="Times New Roman" w:cs="Times New Roman"/>
          <w:color w:val="000000" w:themeColor="text1"/>
          <w:sz w:val="23"/>
          <w:szCs w:val="23"/>
        </w:rPr>
        <w:t>Processen eller arbetsgången för nationell nivåstrukturering inleds med att Nationella programområden utser sakkunniggrupper som utreder områden och bedömer om den aktuella vården bör koncentreras till färre än sex enheter i landet. Sakkunniggruppernas förslag går efter en remissrunda till Socialstyrelsen, som beslutar om området ska bli nationell högspecialiserad vård och hur många vårdenheter som ska utföra vården. Efter ansökan från regioner bereder en grupp tjänstemän ansökningarna och lämnar ett förslag på var vården ska placeras. Beslut om tilldelning fattas sedan i Nämnden för nationell högspecialiserad vård.</w:t>
      </w:r>
    </w:p>
    <w:p w14:paraId="7A253C22" w14:textId="6B4F89DB" w:rsidR="3544E80E" w:rsidRDefault="7CB498EA" w:rsidP="5A08BF59">
      <w:pPr>
        <w:rPr>
          <w:rFonts w:ascii="Times New Roman" w:eastAsia="Times New Roman" w:hAnsi="Times New Roman" w:cs="Times New Roman"/>
          <w:color w:val="000000" w:themeColor="text1"/>
          <w:sz w:val="23"/>
          <w:szCs w:val="23"/>
        </w:rPr>
      </w:pPr>
      <w:r w:rsidRPr="5A08BF59">
        <w:rPr>
          <w:rFonts w:ascii="Times New Roman" w:eastAsia="Times New Roman" w:hAnsi="Times New Roman" w:cs="Times New Roman"/>
          <w:color w:val="000000" w:themeColor="text1"/>
          <w:sz w:val="23"/>
          <w:szCs w:val="23"/>
        </w:rPr>
        <w:t>Akademiska sjukhuset och Lasarettet i Enköping ska förutom ett inbördes samarbete gällande länssjukvård även säkerställa ett effektivt samarbete med vårdnivån primärvård samt med kommunerna i regionen. Sjukhusen ska även ansvara för gemensam produktionsplanering samt ge-mensamma analyser och uppföljningar i syfte att säkerställa effektiviteten i uppdraget.</w:t>
      </w:r>
    </w:p>
    <w:p w14:paraId="4DA23936" w14:textId="21EF9BC6" w:rsidR="3544E80E" w:rsidRDefault="7CB498EA" w:rsidP="5A08BF59">
      <w:pPr>
        <w:rPr>
          <w:rFonts w:ascii="Times New Roman" w:eastAsia="Times New Roman" w:hAnsi="Times New Roman" w:cs="Times New Roman"/>
          <w:color w:val="000000" w:themeColor="text1"/>
          <w:sz w:val="23"/>
          <w:szCs w:val="23"/>
        </w:rPr>
      </w:pPr>
      <w:r w:rsidRPr="5A08BF59">
        <w:rPr>
          <w:rFonts w:ascii="Times New Roman" w:eastAsia="Times New Roman" w:hAnsi="Times New Roman" w:cs="Times New Roman"/>
          <w:color w:val="000000" w:themeColor="text1"/>
          <w:sz w:val="23"/>
          <w:szCs w:val="23"/>
        </w:rPr>
        <w:t>Akademiska sjukhuset och Lasarettet i Enköping har ett gemensamt uppdrag och ansvar för att säkerställa en effektiv länssjukvård inom Uppsala län. Eventuella avgränsningar eller tillägg i länssjukvårdsuppdraget framgår av uppdragsbeskrivning för respektive sjukhus.</w:t>
      </w:r>
    </w:p>
    <w:p w14:paraId="5F18D5A6" w14:textId="00B7FB7D" w:rsidR="3544E80E" w:rsidRDefault="7CB498EA" w:rsidP="5A08BF59">
      <w:pPr>
        <w:rPr>
          <w:rFonts w:ascii="Times New Roman" w:eastAsia="Times New Roman" w:hAnsi="Times New Roman" w:cs="Times New Roman"/>
          <w:color w:val="000000" w:themeColor="text1"/>
          <w:sz w:val="23"/>
          <w:szCs w:val="23"/>
        </w:rPr>
      </w:pPr>
      <w:r w:rsidRPr="5A08BF59">
        <w:rPr>
          <w:rFonts w:ascii="Times New Roman" w:eastAsia="Times New Roman" w:hAnsi="Times New Roman" w:cs="Times New Roman"/>
          <w:color w:val="000000" w:themeColor="text1"/>
          <w:sz w:val="23"/>
          <w:szCs w:val="23"/>
        </w:rPr>
        <w:lastRenderedPageBreak/>
        <w:t>Akademiska sjukhuset och Lasarettet i Enköping ansvarar för planering av det gemensamma uppdraget. Sjukhusen ska tillämpa gemensamma väntelistor eller säkerställa en samordning av väntelistor på annat sätt avseende de patientgrupper som är ingår i båda sjukhusens uppdrag. 4 (29</w:t>
      </w:r>
      <w:r w:rsidR="171D3FE2" w:rsidRPr="5A08BF59">
        <w:rPr>
          <w:rFonts w:ascii="Times New Roman" w:eastAsia="Times New Roman" w:hAnsi="Times New Roman" w:cs="Times New Roman"/>
          <w:color w:val="000000" w:themeColor="text1"/>
          <w:sz w:val="23"/>
          <w:szCs w:val="23"/>
        </w:rPr>
        <w:t>)</w:t>
      </w:r>
    </w:p>
    <w:p w14:paraId="780A6FF4" w14:textId="0C672565" w:rsidR="055A4631" w:rsidRDefault="055A4631" w:rsidP="5A08BF59">
      <w:pPr>
        <w:rPr>
          <w:rFonts w:eastAsiaTheme="minorEastAsia"/>
          <w:color w:val="494949"/>
          <w:sz w:val="24"/>
          <w:szCs w:val="24"/>
        </w:rPr>
      </w:pPr>
      <w:r w:rsidRPr="5A08BF59">
        <w:rPr>
          <w:rFonts w:eastAsiaTheme="minorEastAsia"/>
          <w:sz w:val="24"/>
          <w:szCs w:val="24"/>
        </w:rPr>
        <w:t xml:space="preserve">Länsuppdrag inom profilområdena </w:t>
      </w:r>
      <w:r w:rsidR="4C084556" w:rsidRPr="5A08BF59">
        <w:rPr>
          <w:rFonts w:eastAsiaTheme="minorEastAsia"/>
          <w:color w:val="494949"/>
          <w:sz w:val="24"/>
          <w:szCs w:val="24"/>
        </w:rPr>
        <w:t>kirurgi (galla och bråck), ortopedi (höftprotes och knäprotes) samt urologi (prostata, urinblåsa och njursten)</w:t>
      </w:r>
      <w:r w:rsidR="00338408" w:rsidRPr="5A08BF59">
        <w:rPr>
          <w:rFonts w:eastAsiaTheme="minorEastAsia"/>
          <w:color w:val="494949"/>
          <w:sz w:val="24"/>
          <w:szCs w:val="24"/>
        </w:rPr>
        <w:t>. Lasarettet i Enköpings operationsavdelningen har även uppdrag inom gynekolog, handk</w:t>
      </w:r>
      <w:r w:rsidR="7F86B91C" w:rsidRPr="5A08BF59">
        <w:rPr>
          <w:rFonts w:eastAsiaTheme="minorEastAsia"/>
          <w:color w:val="494949"/>
          <w:sz w:val="24"/>
          <w:szCs w:val="24"/>
        </w:rPr>
        <w:t>irurgi, fotkirurgi, plastikkirurgi samt skuldra/knä i samarbete m</w:t>
      </w:r>
      <w:r w:rsidR="7EAFC3B0" w:rsidRPr="5A08BF59">
        <w:rPr>
          <w:rFonts w:eastAsiaTheme="minorEastAsia"/>
          <w:color w:val="494949"/>
          <w:sz w:val="24"/>
          <w:szCs w:val="24"/>
        </w:rPr>
        <w:t>ed Akademiska Sjukhuset. Operationsavdelningen har 2 operationssalar med luftflöde anpassat för proteskirurgi.</w:t>
      </w:r>
    </w:p>
    <w:p w14:paraId="7021D3E6" w14:textId="490DED8F" w:rsidR="00E4564D" w:rsidRDefault="78180DFE" w:rsidP="5A08BF59">
      <w:pPr>
        <w:rPr>
          <w:rFonts w:eastAsiaTheme="minorEastAsia"/>
          <w:color w:val="4D5156"/>
          <w:sz w:val="24"/>
          <w:szCs w:val="24"/>
        </w:rPr>
      </w:pPr>
      <w:r w:rsidRPr="5A08BF59">
        <w:rPr>
          <w:rFonts w:eastAsiaTheme="minorEastAsia"/>
          <w:color w:val="4D5156"/>
          <w:sz w:val="24"/>
          <w:szCs w:val="24"/>
        </w:rPr>
        <w:t>Uppsala län är ett av Sveriges län, beläget i östra Svealand, vars residensstad är Uppsala.</w:t>
      </w:r>
    </w:p>
    <w:p w14:paraId="61A62854" w14:textId="1AAC8416" w:rsidR="78180DFE" w:rsidRDefault="78180DFE" w:rsidP="5A08BF59">
      <w:pPr>
        <w:rPr>
          <w:rFonts w:eastAsiaTheme="minorEastAsia"/>
          <w:color w:val="454545"/>
          <w:sz w:val="24"/>
          <w:szCs w:val="24"/>
        </w:rPr>
      </w:pPr>
      <w:r w:rsidRPr="5A08BF59">
        <w:rPr>
          <w:rFonts w:eastAsiaTheme="minorEastAsia"/>
          <w:color w:val="454545"/>
          <w:sz w:val="24"/>
          <w:szCs w:val="24"/>
        </w:rPr>
        <w:t>Uppsala län är till landytan det 15:e största länet i landet. Länet består av 8 kommuner och har en landareal på 8 208 kvadratkilometer, vilket är 2 procent av hela Sveriges landareal. Residensstad är Uppsala.</w:t>
      </w:r>
    </w:p>
    <w:p w14:paraId="3C8DA20F" w14:textId="52C3A8CD" w:rsidR="78180DFE" w:rsidRDefault="005D23E9" w:rsidP="5A08BF59">
      <w:pPr>
        <w:rPr>
          <w:rFonts w:eastAsiaTheme="minorEastAsia"/>
          <w:color w:val="1A0DAB"/>
          <w:sz w:val="24"/>
          <w:szCs w:val="24"/>
        </w:rPr>
      </w:pPr>
      <w:hyperlink r:id="rId8">
        <w:r w:rsidR="78180DFE" w:rsidRPr="5A08BF59">
          <w:rPr>
            <w:rStyle w:val="Hyperlnk"/>
            <w:rFonts w:eastAsiaTheme="minorEastAsia"/>
            <w:color w:val="auto"/>
            <w:sz w:val="24"/>
            <w:szCs w:val="24"/>
            <w:u w:val="none"/>
          </w:rPr>
          <w:t>Befolkning</w:t>
        </w:r>
      </w:hyperlink>
      <w:r w:rsidR="78180DFE" w:rsidRPr="5A08BF59">
        <w:rPr>
          <w:rFonts w:eastAsiaTheme="minorEastAsia"/>
          <w:sz w:val="24"/>
          <w:szCs w:val="24"/>
        </w:rPr>
        <w:t xml:space="preserve">en i Uppsala län är uppmätt till: </w:t>
      </w:r>
      <w:r w:rsidR="78180DFE" w:rsidRPr="5A08BF59">
        <w:rPr>
          <w:rFonts w:eastAsiaTheme="minorEastAsia"/>
          <w:color w:val="202124"/>
          <w:sz w:val="24"/>
          <w:szCs w:val="24"/>
        </w:rPr>
        <w:t xml:space="preserve">376 354 (2019) </w:t>
      </w:r>
    </w:p>
    <w:p w14:paraId="37C92F43" w14:textId="23D994CE" w:rsidR="5A08BF59" w:rsidRDefault="5A08BF59" w:rsidP="5A08BF59">
      <w:pPr>
        <w:rPr>
          <w:rFonts w:eastAsiaTheme="minorEastAsia"/>
          <w:color w:val="202124"/>
          <w:sz w:val="24"/>
          <w:szCs w:val="24"/>
        </w:rPr>
      </w:pPr>
    </w:p>
    <w:p w14:paraId="29D76F6C" w14:textId="214C144D" w:rsidR="00E454AD" w:rsidRPr="009C7C8C" w:rsidRDefault="00E454AD" w:rsidP="5A08BF59">
      <w:pPr>
        <w:pStyle w:val="Liststycke"/>
        <w:numPr>
          <w:ilvl w:val="0"/>
          <w:numId w:val="1"/>
        </w:numPr>
        <w:rPr>
          <w:b/>
          <w:bCs/>
          <w:i/>
          <w:iCs/>
          <w:u w:val="single"/>
        </w:rPr>
      </w:pPr>
      <w:r w:rsidRPr="5A08BF59">
        <w:rPr>
          <w:b/>
          <w:bCs/>
          <w:i/>
          <w:iCs/>
          <w:u w:val="single"/>
        </w:rPr>
        <w:t xml:space="preserve">Antal operationsavdelningar samt antal fysiska operationssalar per avdelning </w:t>
      </w:r>
    </w:p>
    <w:p w14:paraId="516EC36D" w14:textId="77777777" w:rsidR="009C7C8C" w:rsidRPr="009C7C8C" w:rsidRDefault="009C7C8C" w:rsidP="009C7C8C">
      <w:pPr>
        <w:pStyle w:val="Liststycke"/>
        <w:rPr>
          <w:b/>
          <w:bCs/>
          <w:i/>
          <w:iCs/>
          <w:u w:val="single"/>
        </w:rPr>
      </w:pPr>
    </w:p>
    <w:p w14:paraId="64AF537A" w14:textId="2D3D9850" w:rsidR="00877098" w:rsidRDefault="00877098" w:rsidP="3544E80E">
      <w:r>
        <w:t xml:space="preserve">Vid lasarettet </w:t>
      </w:r>
      <w:r w:rsidR="009C7C8C">
        <w:t xml:space="preserve">i Enköping </w:t>
      </w:r>
      <w:r>
        <w:t>finns 1 operationsavde</w:t>
      </w:r>
      <w:r w:rsidR="009642F7">
        <w:t xml:space="preserve">lning. </w:t>
      </w:r>
      <w:r w:rsidR="2B6C1380">
        <w:t>Vid enheten arbetar 64 sjuksköterskor och undersköterskor samt 8 anestesiologer.</w:t>
      </w:r>
      <w:r w:rsidR="5D1E97FA">
        <w:t xml:space="preserve"> 100 % anestesimedverkan</w:t>
      </w:r>
      <w:r w:rsidR="06D3BF71">
        <w:t>,</w:t>
      </w:r>
      <w:r w:rsidR="5D1E97FA">
        <w:t xml:space="preserve"> TEAM </w:t>
      </w:r>
      <w:r w:rsidR="52356F83">
        <w:t>a</w:t>
      </w:r>
      <w:r w:rsidR="5D1E97FA">
        <w:t xml:space="preserve">rbetet är </w:t>
      </w:r>
      <w:r w:rsidR="2093A1AA">
        <w:t>u</w:t>
      </w:r>
      <w:r w:rsidR="5D1E97FA">
        <w:t>ppbygg</w:t>
      </w:r>
      <w:r w:rsidR="550A7FFC">
        <w:t>t kring att</w:t>
      </w:r>
      <w:r w:rsidR="5C2F51EC">
        <w:t xml:space="preserve"> det i</w:t>
      </w:r>
      <w:r w:rsidR="550A7FFC">
        <w:t xml:space="preserve"> alla oper</w:t>
      </w:r>
      <w:r w:rsidR="79BA7381">
        <w:t>a</w:t>
      </w:r>
      <w:r w:rsidR="550A7FFC">
        <w:t>ti</w:t>
      </w:r>
      <w:r w:rsidR="478E8BBE">
        <w:t>ons</w:t>
      </w:r>
      <w:r w:rsidR="4892C1C9">
        <w:t>-</w:t>
      </w:r>
      <w:r w:rsidR="550A7FFC">
        <w:t xml:space="preserve">lag </w:t>
      </w:r>
      <w:r w:rsidR="4F704ED0">
        <w:t>ingår anestesipersonal.</w:t>
      </w:r>
    </w:p>
    <w:p w14:paraId="63804B75" w14:textId="4A1F796F" w:rsidR="00B0465A" w:rsidRDefault="009642F7">
      <w:r>
        <w:t>Till operationsavdelningen hör</w:t>
      </w:r>
      <w:r w:rsidR="00B0465A">
        <w:t>:</w:t>
      </w:r>
    </w:p>
    <w:p w14:paraId="6E4795B0" w14:textId="254249B8" w:rsidR="75213344" w:rsidRDefault="75213344" w:rsidP="3544E80E">
      <w:pPr>
        <w:rPr>
          <w:b/>
          <w:bCs/>
          <w:u w:val="single"/>
        </w:rPr>
      </w:pPr>
      <w:r w:rsidRPr="3544E80E">
        <w:rPr>
          <w:b/>
          <w:bCs/>
          <w:u w:val="single"/>
        </w:rPr>
        <w:t>Preoperativ mottagning</w:t>
      </w:r>
    </w:p>
    <w:p w14:paraId="4D78FC77" w14:textId="6C323966" w:rsidR="00877098" w:rsidRDefault="009642F7">
      <w:r>
        <w:t xml:space="preserve"> 1 preoperativ mottagning</w:t>
      </w:r>
      <w:r w:rsidR="212DEADD">
        <w:t xml:space="preserve"> med</w:t>
      </w:r>
      <w:r>
        <w:t xml:space="preserve"> 5 </w:t>
      </w:r>
      <w:r w:rsidR="0D90F162">
        <w:t>säng</w:t>
      </w:r>
      <w:r>
        <w:t>platser</w:t>
      </w:r>
      <w:r w:rsidR="6D9AEFB8">
        <w:t xml:space="preserve"> belägen i nära anslutning till operationsavdelningen. </w:t>
      </w:r>
      <w:r>
        <w:t xml:space="preserve"> </w:t>
      </w:r>
      <w:r w:rsidR="4CC3A5BA">
        <w:t>Enheten b</w:t>
      </w:r>
      <w:r>
        <w:t>emannas av 2</w:t>
      </w:r>
      <w:r w:rsidR="00B0465A">
        <w:t xml:space="preserve"> - 3</w:t>
      </w:r>
      <w:r>
        <w:t xml:space="preserve"> specialistutbildade </w:t>
      </w:r>
      <w:r w:rsidR="6C876DA2">
        <w:t>sjuk</w:t>
      </w:r>
      <w:r>
        <w:t>sköterskor</w:t>
      </w:r>
      <w:r w:rsidR="00B0465A">
        <w:t xml:space="preserve"> mån</w:t>
      </w:r>
      <w:r w:rsidR="30B8ED60">
        <w:t>dag</w:t>
      </w:r>
      <w:r w:rsidR="00B0465A">
        <w:t xml:space="preserve"> – fredag</w:t>
      </w:r>
      <w:r w:rsidR="4AF2D823">
        <w:t>.</w:t>
      </w:r>
    </w:p>
    <w:p w14:paraId="60830CA6" w14:textId="6E843CE0" w:rsidR="4AF2D823" w:rsidRDefault="4AF2D823" w:rsidP="3544E80E">
      <w:r>
        <w:t xml:space="preserve">Förberedelserum </w:t>
      </w:r>
      <w:r w:rsidR="5AB14416">
        <w:t xml:space="preserve">för </w:t>
      </w:r>
      <w:r>
        <w:t>anestesi saknas. Patienter förbereds med lokalbedövning/blockader och premedicinering på preoperativa mottagningen (addukturblockad anläggs på UVA</w:t>
      </w:r>
      <w:r w:rsidR="275C305C">
        <w:t>)</w:t>
      </w:r>
      <w:r>
        <w:t>. Alla anestesier</w:t>
      </w:r>
      <w:r w:rsidR="22FDFEFF">
        <w:t xml:space="preserve"> och spinalbedövningar</w:t>
      </w:r>
      <w:r>
        <w:t xml:space="preserve"> </w:t>
      </w:r>
      <w:r w:rsidR="0BDBE9E9">
        <w:t>läggs</w:t>
      </w:r>
      <w:r>
        <w:t xml:space="preserve"> på op</w:t>
      </w:r>
      <w:r w:rsidR="7F346A6B">
        <w:t>erations</w:t>
      </w:r>
      <w:r>
        <w:t>sal.</w:t>
      </w:r>
    </w:p>
    <w:p w14:paraId="5943E481" w14:textId="08430D0B" w:rsidR="35600E58" w:rsidRDefault="35600E58" w:rsidP="3544E80E">
      <w:pPr>
        <w:rPr>
          <w:b/>
          <w:bCs/>
          <w:u w:val="single"/>
        </w:rPr>
      </w:pPr>
      <w:r w:rsidRPr="3544E80E">
        <w:rPr>
          <w:b/>
          <w:bCs/>
          <w:u w:val="single"/>
        </w:rPr>
        <w:t>Operationsavdelning</w:t>
      </w:r>
    </w:p>
    <w:p w14:paraId="46DD1B35" w14:textId="138A0418" w:rsidR="00B0465A" w:rsidRDefault="00B0465A">
      <w:r>
        <w:t>1 operationsavdelning med 7 operationssalar</w:t>
      </w:r>
      <w:r w:rsidR="7FB2A42A">
        <w:t xml:space="preserve">. </w:t>
      </w:r>
      <w:r w:rsidR="0211A793">
        <w:t xml:space="preserve">Enheten bemannas </w:t>
      </w:r>
      <w:r w:rsidR="574FFECA">
        <w:t>med 7 operationslag mån - fre. samt 2 – 3 byteslag</w:t>
      </w:r>
      <w:r w:rsidR="181E872B">
        <w:t>.</w:t>
      </w:r>
    </w:p>
    <w:p w14:paraId="62B460F4" w14:textId="08FA776A" w:rsidR="36CE53E9" w:rsidRDefault="36CE53E9" w:rsidP="3544E80E">
      <w:pPr>
        <w:rPr>
          <w:b/>
          <w:bCs/>
          <w:u w:val="single"/>
        </w:rPr>
      </w:pPr>
      <w:r w:rsidRPr="3544E80E">
        <w:rPr>
          <w:b/>
          <w:bCs/>
          <w:u w:val="single"/>
        </w:rPr>
        <w:t>Programansvarig</w:t>
      </w:r>
    </w:p>
    <w:p w14:paraId="5D8E8FAF" w14:textId="548972A5" w:rsidR="36CE53E9" w:rsidRDefault="36CE53E9" w:rsidP="3544E80E">
      <w:r>
        <w:t xml:space="preserve">Daglig styrning och ledning av flödet på preop/operation samt UVA sköts av programansvarig. Denna position bemannas dagtid mån - torsdag av 2 </w:t>
      </w:r>
      <w:r w:rsidR="360075B0">
        <w:t>gruppchefer/avdelningschef samt 1 gruppchef/avdelningschef fredagar.</w:t>
      </w:r>
    </w:p>
    <w:p w14:paraId="785DEB05" w14:textId="7AC1092A" w:rsidR="63D51065" w:rsidRDefault="63D51065" w:rsidP="3544E80E">
      <w:pPr>
        <w:rPr>
          <w:b/>
          <w:bCs/>
          <w:u w:val="single"/>
        </w:rPr>
      </w:pPr>
      <w:r w:rsidRPr="3544E80E">
        <w:rPr>
          <w:b/>
          <w:bCs/>
          <w:u w:val="single"/>
        </w:rPr>
        <w:t>Anestesiolog</w:t>
      </w:r>
    </w:p>
    <w:p w14:paraId="03AE30E9" w14:textId="141A11A5" w:rsidR="63D51065" w:rsidRDefault="63D51065" w:rsidP="3544E80E">
      <w:r>
        <w:t xml:space="preserve">Operationsavdelningens 7 operationssalar bemannas måndag - fredag av 2 anestesiologer. </w:t>
      </w:r>
    </w:p>
    <w:p w14:paraId="709CC881" w14:textId="46DB6149" w:rsidR="4CAA47EF" w:rsidRDefault="4CAA47EF" w:rsidP="5A08BF59">
      <w:pPr>
        <w:rPr>
          <w:rFonts w:eastAsiaTheme="minorEastAsia"/>
          <w:color w:val="201F1E"/>
        </w:rPr>
      </w:pPr>
      <w:r w:rsidRPr="5A08BF59">
        <w:rPr>
          <w:rFonts w:eastAsiaTheme="minorEastAsia"/>
        </w:rPr>
        <w:t>Ansvar per sal</w:t>
      </w:r>
      <w:r w:rsidR="721726C2" w:rsidRPr="5A08BF59">
        <w:rPr>
          <w:rFonts w:eastAsiaTheme="minorEastAsia"/>
        </w:rPr>
        <w:t xml:space="preserve">: </w:t>
      </w:r>
      <w:r w:rsidRPr="5A08BF59">
        <w:rPr>
          <w:rFonts w:eastAsiaTheme="minorEastAsia"/>
        </w:rPr>
        <w:t xml:space="preserve"> </w:t>
      </w:r>
      <w:r w:rsidR="1DA75857" w:rsidRPr="5A08BF59">
        <w:rPr>
          <w:rFonts w:eastAsiaTheme="minorEastAsia"/>
          <w:color w:val="201F1E"/>
        </w:rPr>
        <w:t>0,3</w:t>
      </w:r>
      <w:r w:rsidR="45C818D8" w:rsidRPr="5A08BF59">
        <w:rPr>
          <w:rFonts w:eastAsiaTheme="minorEastAsia"/>
          <w:color w:val="201F1E"/>
        </w:rPr>
        <w:t xml:space="preserve"> </w:t>
      </w:r>
      <w:r w:rsidR="1DA75857" w:rsidRPr="5A08BF59">
        <w:rPr>
          <w:rFonts w:eastAsiaTheme="minorEastAsia"/>
          <w:color w:val="201F1E"/>
        </w:rPr>
        <w:t>- 0,5 läkare per sal</w:t>
      </w:r>
    </w:p>
    <w:p w14:paraId="18D6DC6C" w14:textId="4C805FC3" w:rsidR="63D51065" w:rsidRDefault="63D51065" w:rsidP="3544E80E">
      <w:r>
        <w:lastRenderedPageBreak/>
        <w:t>1 Anestesiolog bemannar preoperativ mottagning.</w:t>
      </w:r>
      <w:r w:rsidR="7FD9FFF4">
        <w:t xml:space="preserve"> </w:t>
      </w:r>
    </w:p>
    <w:p w14:paraId="6A186C82" w14:textId="3595475F" w:rsidR="7FD9FFF4" w:rsidRDefault="7FD9FFF4" w:rsidP="3544E80E">
      <w:r>
        <w:t>1 bemannar IVA/IMA samt har beredskap 24/7.</w:t>
      </w:r>
    </w:p>
    <w:p w14:paraId="7634E9C6" w14:textId="7E4D3846" w:rsidR="181E872B" w:rsidRDefault="181E872B" w:rsidP="3544E80E">
      <w:pPr>
        <w:rPr>
          <w:b/>
          <w:bCs/>
          <w:u w:val="single"/>
        </w:rPr>
      </w:pPr>
      <w:r w:rsidRPr="3544E80E">
        <w:rPr>
          <w:b/>
          <w:bCs/>
          <w:u w:val="single"/>
        </w:rPr>
        <w:t>UVA</w:t>
      </w:r>
    </w:p>
    <w:p w14:paraId="1850B43D" w14:textId="4B6E9850" w:rsidR="00E4564D" w:rsidRDefault="00E4564D">
      <w:r>
        <w:t>1 uppvakningsavdelning med 13 övervakningsplatser.</w:t>
      </w:r>
      <w:r w:rsidR="0116FDD7">
        <w:t xml:space="preserve"> Bemannad med 3 arbetslag bestående av 3 specialistutbildade sjuksköterskor och 3 undersköterskor.</w:t>
      </w:r>
    </w:p>
    <w:p w14:paraId="04E26426" w14:textId="0AB7C8D2" w:rsidR="306CFE53" w:rsidRDefault="306CFE53" w:rsidP="3544E80E">
      <w:pPr>
        <w:rPr>
          <w:b/>
          <w:bCs/>
          <w:u w:val="single"/>
        </w:rPr>
      </w:pPr>
      <w:r w:rsidRPr="3544E80E">
        <w:rPr>
          <w:b/>
          <w:bCs/>
          <w:u w:val="single"/>
        </w:rPr>
        <w:t>Reception</w:t>
      </w:r>
    </w:p>
    <w:p w14:paraId="0D5708D6" w14:textId="0769E489" w:rsidR="0116FDD7" w:rsidRDefault="0116FDD7" w:rsidP="3544E80E">
      <w:r>
        <w:t xml:space="preserve">Till operationsavdelningen finns även en reception som är bemannad dagtid mån- </w:t>
      </w:r>
      <w:proofErr w:type="spellStart"/>
      <w:r>
        <w:t>fre</w:t>
      </w:r>
      <w:proofErr w:type="spellEnd"/>
      <w:r>
        <w:t xml:space="preserve"> med 1 undersköterska.</w:t>
      </w:r>
    </w:p>
    <w:p w14:paraId="5C84DFD7" w14:textId="09890F7C" w:rsidR="4DDDD42B" w:rsidRDefault="4DDDD42B" w:rsidP="3544E80E">
      <w:pPr>
        <w:rPr>
          <w:b/>
          <w:bCs/>
          <w:u w:val="single"/>
        </w:rPr>
      </w:pPr>
      <w:r w:rsidRPr="3544E80E">
        <w:rPr>
          <w:b/>
          <w:bCs/>
          <w:u w:val="single"/>
        </w:rPr>
        <w:t>Matsal/förråd</w:t>
      </w:r>
    </w:p>
    <w:p w14:paraId="1C20EF96" w14:textId="39F2C531" w:rsidR="0116FDD7" w:rsidRDefault="0116FDD7" w:rsidP="3544E80E">
      <w:r>
        <w:t>1 köksbiträde/material ansvarig undersköterska ansvarar för matsal och personalkök samt påfyllnad av förrådsvaror men deltar inte i vårda</w:t>
      </w:r>
      <w:r w:rsidR="7CAC6991">
        <w:t>rbete.</w:t>
      </w:r>
    </w:p>
    <w:p w14:paraId="5279BD88" w14:textId="78FB05D2" w:rsidR="1FDB15CF" w:rsidRDefault="1FDB15CF" w:rsidP="3544E80E">
      <w:pPr>
        <w:rPr>
          <w:b/>
          <w:bCs/>
          <w:u w:val="single"/>
        </w:rPr>
      </w:pPr>
      <w:r w:rsidRPr="3544E80E">
        <w:rPr>
          <w:b/>
          <w:bCs/>
          <w:u w:val="single"/>
        </w:rPr>
        <w:t>Uppdukningsrum</w:t>
      </w:r>
    </w:p>
    <w:p w14:paraId="470CF0EA" w14:textId="2A808751" w:rsidR="630AAC21" w:rsidRDefault="7CAC6991" w:rsidP="6699687D">
      <w:r>
        <w:t xml:space="preserve">På enheten finns 3 </w:t>
      </w:r>
      <w:r w:rsidR="630AAC21">
        <w:t>Uppdukningsrum</w:t>
      </w:r>
      <w:r w:rsidR="630C10B0">
        <w:t xml:space="preserve"> där byteslagen på operation dukar till nästkommande operationer. </w:t>
      </w:r>
    </w:p>
    <w:p w14:paraId="66E15C92" w14:textId="77777777" w:rsidR="00E4564D" w:rsidRDefault="00E4564D"/>
    <w:p w14:paraId="48DA3F73" w14:textId="33B71C10" w:rsidR="00E454AD" w:rsidRDefault="00E454AD" w:rsidP="3544E80E">
      <w:pPr>
        <w:pStyle w:val="Liststycke"/>
        <w:numPr>
          <w:ilvl w:val="0"/>
          <w:numId w:val="1"/>
        </w:numPr>
        <w:rPr>
          <w:b/>
          <w:bCs/>
        </w:rPr>
      </w:pPr>
      <w:r w:rsidRPr="5A08BF59">
        <w:rPr>
          <w:b/>
          <w:bCs/>
          <w:u w:val="single"/>
        </w:rPr>
        <w:t>Dagop avdelning</w:t>
      </w:r>
      <w:r w:rsidRPr="5A08BF59">
        <w:rPr>
          <w:b/>
          <w:bCs/>
        </w:rPr>
        <w:t xml:space="preserve"> </w:t>
      </w:r>
    </w:p>
    <w:p w14:paraId="623A4FF2" w14:textId="40B32557" w:rsidR="3D6E9AFE" w:rsidRDefault="6BD82C81" w:rsidP="6699687D">
      <w:pPr>
        <w:ind w:left="360"/>
      </w:pPr>
      <w:r>
        <w:t>Operationsavdelningen vid lasarettet i Enköping är en dag</w:t>
      </w:r>
      <w:r w:rsidR="1A578579">
        <w:t>-operationsavdelning</w:t>
      </w:r>
      <w:r>
        <w:t xml:space="preserve"> som har öppet för dagkirurgi och elektiv kirurgi måndag - fredag.</w:t>
      </w:r>
      <w:r w:rsidR="37D34103">
        <w:t xml:space="preserve"> Stängt helger kvällar och röda dagar.</w:t>
      </w:r>
    </w:p>
    <w:p w14:paraId="59EA7E0B" w14:textId="3D1FC842" w:rsidR="4E755503" w:rsidRDefault="4E755503" w:rsidP="3544E80E">
      <w:pPr>
        <w:ind w:left="360"/>
        <w:rPr>
          <w:u w:val="single"/>
        </w:rPr>
      </w:pPr>
      <w:r w:rsidRPr="3544E80E">
        <w:rPr>
          <w:u w:val="single"/>
        </w:rPr>
        <w:t>Operationsavdelningen har öppet:</w:t>
      </w:r>
      <w:r>
        <w:t xml:space="preserve">  </w:t>
      </w:r>
    </w:p>
    <w:p w14:paraId="0CEB6C4C" w14:textId="5FB3EFD4" w:rsidR="6BD82C81" w:rsidRDefault="6BD82C81" w:rsidP="3544E80E">
      <w:pPr>
        <w:ind w:left="360"/>
      </w:pPr>
      <w:r>
        <w:t>Mån</w:t>
      </w:r>
      <w:r w:rsidR="341DCDC0">
        <w:t>dag</w:t>
      </w:r>
      <w:r w:rsidR="0FBBF804">
        <w:t xml:space="preserve">, </w:t>
      </w:r>
      <w:proofErr w:type="gramStart"/>
      <w:r w:rsidR="52939F8A">
        <w:t>O</w:t>
      </w:r>
      <w:r w:rsidR="0FBBF804">
        <w:t>nsdag</w:t>
      </w:r>
      <w:proofErr w:type="gramEnd"/>
      <w:r>
        <w:t xml:space="preserve">- </w:t>
      </w:r>
      <w:r w:rsidR="26AB9982">
        <w:t>T</w:t>
      </w:r>
      <w:r>
        <w:t xml:space="preserve">orsdag </w:t>
      </w:r>
      <w:r w:rsidR="4825449E">
        <w:t>0</w:t>
      </w:r>
      <w:r>
        <w:t>7</w:t>
      </w:r>
      <w:r w:rsidR="0C4BC2B8">
        <w:t>.00</w:t>
      </w:r>
      <w:r>
        <w:t xml:space="preserve"> – 17</w:t>
      </w:r>
      <w:r w:rsidR="182D9FFA">
        <w:t>.00</w:t>
      </w:r>
    </w:p>
    <w:p w14:paraId="179FB1D2" w14:textId="3ABB13B9" w:rsidR="22193EB8" w:rsidRDefault="22193EB8" w:rsidP="3544E80E">
      <w:pPr>
        <w:ind w:left="360"/>
      </w:pPr>
      <w:r>
        <w:t>Tisdagar 07.00 - 18.00 (förlängt pga. morgonmöte)</w:t>
      </w:r>
    </w:p>
    <w:p w14:paraId="03247B8E" w14:textId="5816D5AF" w:rsidR="6BD82C81" w:rsidRDefault="6BD82C81" w:rsidP="3544E80E">
      <w:pPr>
        <w:ind w:left="360"/>
      </w:pPr>
      <w:r>
        <w:t>UVA öppet 08.30 - 21.30. Inga nattplatser finns.</w:t>
      </w:r>
    </w:p>
    <w:p w14:paraId="74EDE461" w14:textId="72CD6822" w:rsidR="44082FF9" w:rsidRDefault="44082FF9" w:rsidP="3544E80E">
      <w:pPr>
        <w:ind w:left="360"/>
        <w:rPr>
          <w:u w:val="single"/>
        </w:rPr>
      </w:pPr>
      <w:r w:rsidRPr="3544E80E">
        <w:rPr>
          <w:u w:val="single"/>
        </w:rPr>
        <w:t>Operationsavdelningen har öppet:</w:t>
      </w:r>
      <w:r>
        <w:t xml:space="preserve">  </w:t>
      </w:r>
    </w:p>
    <w:p w14:paraId="26811C3F" w14:textId="03B53D13" w:rsidR="6BD82C81" w:rsidRDefault="6BD82C81" w:rsidP="3544E80E">
      <w:pPr>
        <w:ind w:left="360"/>
      </w:pPr>
      <w:r>
        <w:t>Fredag 7 – 1</w:t>
      </w:r>
      <w:r w:rsidR="230FE954">
        <w:t>5 5 salar, 7.00 - 16.00 2 salar</w:t>
      </w:r>
    </w:p>
    <w:p w14:paraId="52C09948" w14:textId="3A952628" w:rsidR="6BD82C81" w:rsidRDefault="6BD82C81" w:rsidP="3544E80E">
      <w:pPr>
        <w:ind w:left="360"/>
      </w:pPr>
      <w:r>
        <w:t xml:space="preserve">UVA öppet </w:t>
      </w:r>
      <w:r w:rsidR="16BC83D6">
        <w:t xml:space="preserve">08.30 - </w:t>
      </w:r>
      <w:r>
        <w:t>19.00</w:t>
      </w:r>
      <w:r w:rsidR="79174C98">
        <w:t>. Inga nattplatser finns.</w:t>
      </w:r>
    </w:p>
    <w:p w14:paraId="6123C12F" w14:textId="77777777" w:rsidR="009C7C8C" w:rsidRDefault="009C7C8C" w:rsidP="009C7C8C"/>
    <w:p w14:paraId="77C107F9" w14:textId="418E0886" w:rsidR="00E454AD" w:rsidRPr="00D26F48" w:rsidRDefault="00E454AD" w:rsidP="5A08BF59">
      <w:pPr>
        <w:pStyle w:val="Liststycke"/>
        <w:numPr>
          <w:ilvl w:val="0"/>
          <w:numId w:val="1"/>
        </w:numPr>
        <w:rPr>
          <w:b/>
          <w:bCs/>
          <w:i/>
          <w:iCs/>
          <w:u w:val="single"/>
        </w:rPr>
      </w:pPr>
      <w:r w:rsidRPr="5A08BF59">
        <w:rPr>
          <w:b/>
          <w:bCs/>
          <w:i/>
          <w:iCs/>
          <w:u w:val="single"/>
        </w:rPr>
        <w:t>Anestesiläkarmottagning</w:t>
      </w:r>
    </w:p>
    <w:p w14:paraId="6FDA7D0C" w14:textId="77777777" w:rsidR="0013504F" w:rsidRDefault="0013504F" w:rsidP="0013504F">
      <w:pPr>
        <w:pStyle w:val="Liststycke"/>
      </w:pPr>
    </w:p>
    <w:p w14:paraId="1F7CCD1C" w14:textId="69266611" w:rsidR="0013504F" w:rsidRDefault="0013504F" w:rsidP="0013504F">
      <w:r>
        <w:t>Anestesi</w:t>
      </w:r>
      <w:r w:rsidR="00D26F48">
        <w:t>läkarmottagning</w:t>
      </w:r>
      <w:r>
        <w:t xml:space="preserve"> </w:t>
      </w:r>
      <w:r w:rsidR="3C23AF70">
        <w:t>för preoperativ bedömnin</w:t>
      </w:r>
      <w:r w:rsidR="0294067C">
        <w:t xml:space="preserve">g </w:t>
      </w:r>
      <w:r>
        <w:t xml:space="preserve">finns på lasarettet bemannad med 1 Anestesiolog mån – </w:t>
      </w:r>
      <w:proofErr w:type="spellStart"/>
      <w:r>
        <w:t>fre</w:t>
      </w:r>
      <w:proofErr w:type="spellEnd"/>
      <w:r w:rsidR="04C9C655">
        <w:t xml:space="preserve"> </w:t>
      </w:r>
      <w:r w:rsidR="04C9C655" w:rsidRPr="064F8BCB">
        <w:t>0</w:t>
      </w:r>
      <w:r w:rsidR="538D5BE3" w:rsidRPr="064F8BCB">
        <w:t>9</w:t>
      </w:r>
      <w:r w:rsidR="04C9C655" w:rsidRPr="064F8BCB">
        <w:t xml:space="preserve">.00 </w:t>
      </w:r>
      <w:r w:rsidR="23D9B23F" w:rsidRPr="064F8BCB">
        <w:t>-</w:t>
      </w:r>
      <w:r w:rsidR="04C9C655" w:rsidRPr="064F8BCB">
        <w:t xml:space="preserve"> 1</w:t>
      </w:r>
      <w:r w:rsidR="0592DF44" w:rsidRPr="064F8BCB">
        <w:t>5.30</w:t>
      </w:r>
      <w:r w:rsidRPr="064F8BCB">
        <w:t xml:space="preserve">. </w:t>
      </w:r>
    </w:p>
    <w:p w14:paraId="7233A000" w14:textId="2D7AF2E3" w:rsidR="0013504F" w:rsidRDefault="0013504F" w:rsidP="0013504F">
      <w:r>
        <w:t>Mottagningen är placerad på kirurgmottagningen</w:t>
      </w:r>
    </w:p>
    <w:p w14:paraId="0AC3BF6D" w14:textId="77777777" w:rsidR="00D26F48" w:rsidRPr="00D26F48" w:rsidRDefault="00D26F48" w:rsidP="0013504F">
      <w:pPr>
        <w:rPr>
          <w:b/>
          <w:bCs/>
          <w:i/>
          <w:iCs/>
          <w:u w:val="single"/>
        </w:rPr>
      </w:pPr>
    </w:p>
    <w:p w14:paraId="435BDC8F" w14:textId="51581FAA" w:rsidR="00E454AD" w:rsidRPr="00D26F48" w:rsidRDefault="00E454AD" w:rsidP="5A08BF59">
      <w:pPr>
        <w:pStyle w:val="Liststycke"/>
        <w:numPr>
          <w:ilvl w:val="0"/>
          <w:numId w:val="1"/>
        </w:numPr>
        <w:rPr>
          <w:b/>
          <w:bCs/>
          <w:i/>
          <w:iCs/>
          <w:u w:val="single"/>
        </w:rPr>
      </w:pPr>
      <w:r w:rsidRPr="5A08BF59">
        <w:rPr>
          <w:b/>
          <w:bCs/>
          <w:i/>
          <w:iCs/>
          <w:u w:val="single"/>
        </w:rPr>
        <w:t xml:space="preserve">Externa uppdrag: MR, Gastro, ECT, Elkonverteringar, Sövning utanför operationsavdelning(ar) </w:t>
      </w:r>
    </w:p>
    <w:p w14:paraId="3C8EE79C" w14:textId="494EAF96" w:rsidR="00D26F48" w:rsidRDefault="63D90048" w:rsidP="5A08BF59">
      <w:r>
        <w:lastRenderedPageBreak/>
        <w:t xml:space="preserve">Anestesiolog deltar vid Elkonverteringar på IMA i samarbete med IMA personal. Ca </w:t>
      </w:r>
      <w:r w:rsidR="53453C2C">
        <w:t>110</w:t>
      </w:r>
      <w:r>
        <w:t xml:space="preserve"> / </w:t>
      </w:r>
      <w:r w:rsidR="2E1AA5F8">
        <w:t>år.</w:t>
      </w:r>
    </w:p>
    <w:p w14:paraId="1D0E97B3" w14:textId="6CCB5224" w:rsidR="63D90048" w:rsidRDefault="63D90048" w:rsidP="5A08BF59">
      <w:r>
        <w:t>Anestesiolog i beredskap finns vid lasarettet 24/7, placering vid IMA/IVA.</w:t>
      </w:r>
    </w:p>
    <w:p w14:paraId="36293297" w14:textId="5DE5F6E3" w:rsidR="00E454AD" w:rsidRPr="00D26F48" w:rsidRDefault="00E454AD" w:rsidP="5A08BF59">
      <w:pPr>
        <w:pStyle w:val="Liststycke"/>
        <w:numPr>
          <w:ilvl w:val="0"/>
          <w:numId w:val="1"/>
        </w:numPr>
        <w:rPr>
          <w:b/>
          <w:bCs/>
          <w:i/>
          <w:iCs/>
          <w:u w:val="single"/>
        </w:rPr>
      </w:pPr>
      <w:r w:rsidRPr="5A08BF59">
        <w:rPr>
          <w:b/>
          <w:bCs/>
          <w:i/>
          <w:iCs/>
          <w:u w:val="single"/>
        </w:rPr>
        <w:t xml:space="preserve">PAC, CVK, Picc-line; grovt antal/år </w:t>
      </w:r>
    </w:p>
    <w:p w14:paraId="0775BBC4" w14:textId="77777777" w:rsidR="00D26F48" w:rsidRPr="00D26F48" w:rsidRDefault="00D26F48" w:rsidP="5A08BF59">
      <w:pPr>
        <w:pStyle w:val="Liststycke"/>
        <w:rPr>
          <w:b/>
          <w:bCs/>
          <w:i/>
          <w:iCs/>
          <w:u w:val="single"/>
        </w:rPr>
      </w:pPr>
    </w:p>
    <w:p w14:paraId="398C7EB7" w14:textId="0CE0BDD4" w:rsidR="00D26F48" w:rsidRPr="00D26F48" w:rsidRDefault="362282F9" w:rsidP="5A08BF59">
      <w:pPr>
        <w:pStyle w:val="Liststycke"/>
      </w:pPr>
      <w:r w:rsidRPr="5A08BF59">
        <w:t xml:space="preserve">CVK läggs på IVA/IMA om ca </w:t>
      </w:r>
      <w:proofErr w:type="gramStart"/>
      <w:r w:rsidR="537B8538" w:rsidRPr="5A08BF59">
        <w:t>1-2</w:t>
      </w:r>
      <w:proofErr w:type="gramEnd"/>
      <w:r w:rsidR="537B8538" w:rsidRPr="5A08BF59">
        <w:t>/år.</w:t>
      </w:r>
    </w:p>
    <w:p w14:paraId="3338F82F" w14:textId="4648A061" w:rsidR="3544E80E" w:rsidRDefault="3544E80E" w:rsidP="5A08BF59">
      <w:pPr>
        <w:pStyle w:val="Liststycke"/>
      </w:pPr>
    </w:p>
    <w:p w14:paraId="6586A01F" w14:textId="799CB61D" w:rsidR="00E454AD" w:rsidRDefault="00E454AD" w:rsidP="5A08BF59">
      <w:pPr>
        <w:pStyle w:val="Liststycke"/>
        <w:numPr>
          <w:ilvl w:val="0"/>
          <w:numId w:val="1"/>
        </w:numPr>
        <w:rPr>
          <w:b/>
          <w:bCs/>
          <w:i/>
          <w:iCs/>
          <w:u w:val="single"/>
        </w:rPr>
      </w:pPr>
      <w:r w:rsidRPr="5A08BF59">
        <w:rPr>
          <w:b/>
          <w:bCs/>
          <w:i/>
          <w:iCs/>
          <w:u w:val="single"/>
        </w:rPr>
        <w:t xml:space="preserve">Förekommer akuta operationer </w:t>
      </w:r>
    </w:p>
    <w:p w14:paraId="69BC6F33" w14:textId="0B8629C9" w:rsidR="007A36B9" w:rsidRPr="007A36B9" w:rsidRDefault="007A36B9" w:rsidP="007A36B9">
      <w:r>
        <w:t xml:space="preserve">Akuta operationer förekommer i mindre omfattning vid Lasarettet. </w:t>
      </w:r>
      <w:r w:rsidR="00790562">
        <w:t xml:space="preserve">Det akuta uppdraget ligger främst på Akademiska sjukhuset i Uppsala. Lasarettet i Enköping utför endast </w:t>
      </w:r>
      <w:r w:rsidR="002841E0">
        <w:t xml:space="preserve">i undantagsfall </w:t>
      </w:r>
      <w:r w:rsidR="00790562">
        <w:t xml:space="preserve">akuta operationer </w:t>
      </w:r>
      <w:r w:rsidR="002841E0">
        <w:t xml:space="preserve">som inte kan klara en transport, tex testistorsion. </w:t>
      </w:r>
      <w:r w:rsidR="00393595">
        <w:t>Huvuddelen</w:t>
      </w:r>
      <w:r w:rsidR="0033397D">
        <w:t xml:space="preserve"> av </w:t>
      </w:r>
      <w:proofErr w:type="gramStart"/>
      <w:r w:rsidR="0033397D">
        <w:t>de akuta operationer</w:t>
      </w:r>
      <w:proofErr w:type="gramEnd"/>
      <w:r w:rsidR="0033397D">
        <w:t xml:space="preserve"> </w:t>
      </w:r>
      <w:r w:rsidR="00393595">
        <w:t>utförs</w:t>
      </w:r>
      <w:r w:rsidR="0033397D">
        <w:t xml:space="preserve"> i Uppsala. Halvakut operation inom vårt uppdragsområde</w:t>
      </w:r>
      <w:r w:rsidR="00393595">
        <w:t xml:space="preserve"> utförs om det finns möjlighet tex akut galloperation eller inklämt bråck., appendicit.</w:t>
      </w:r>
    </w:p>
    <w:p w14:paraId="3CA0A312" w14:textId="77777777" w:rsidR="00D26F48" w:rsidRDefault="00D26F48" w:rsidP="00D26F48"/>
    <w:p w14:paraId="78B9BA39" w14:textId="07422AF6" w:rsidR="00E454AD" w:rsidRDefault="00E454AD" w:rsidP="5A08BF59">
      <w:pPr>
        <w:pStyle w:val="Liststycke"/>
        <w:numPr>
          <w:ilvl w:val="0"/>
          <w:numId w:val="1"/>
        </w:numPr>
        <w:rPr>
          <w:b/>
          <w:bCs/>
          <w:i/>
          <w:iCs/>
          <w:u w:val="single"/>
        </w:rPr>
      </w:pPr>
      <w:r w:rsidRPr="5A08BF59">
        <w:rPr>
          <w:b/>
          <w:bCs/>
          <w:i/>
          <w:iCs/>
          <w:u w:val="single"/>
        </w:rPr>
        <w:t xml:space="preserve">Antal bemannade operationssalar i genomsnitt </w:t>
      </w:r>
    </w:p>
    <w:p w14:paraId="13573E22" w14:textId="111A56A4" w:rsidR="00D26F48" w:rsidRDefault="005B53E0" w:rsidP="007D44DB">
      <w:r>
        <w:t xml:space="preserve">Operationsavdelningen har 7 bemannade operationssalar måndag </w:t>
      </w:r>
      <w:r w:rsidR="007D44DB">
        <w:t>–</w:t>
      </w:r>
      <w:r>
        <w:t xml:space="preserve"> fredag</w:t>
      </w:r>
      <w:r w:rsidR="007D44DB">
        <w:t xml:space="preserve">. </w:t>
      </w:r>
      <w:r w:rsidR="2F5AA080">
        <w:t xml:space="preserve">Ingen eller liten bemanningsproblematik under 2019 </w:t>
      </w:r>
      <w:r w:rsidR="1D300BC2">
        <w:t>&amp;</w:t>
      </w:r>
      <w:r w:rsidR="2F5AA080">
        <w:t xml:space="preserve"> 2020 som påverkat öppethållandet. </w:t>
      </w:r>
      <w:r w:rsidR="782774B9">
        <w:t xml:space="preserve">Viss problematik </w:t>
      </w:r>
      <w:r w:rsidR="54B7712B">
        <w:t xml:space="preserve">finns </w:t>
      </w:r>
      <w:r w:rsidR="782774B9">
        <w:t>med bemanning av operatör som givit upphov stängd op sal vid ett par tillfällen</w:t>
      </w:r>
      <w:r w:rsidR="1330DBAD">
        <w:t>. Ett ökat samarbete med UAS finns för att hålla 7 salar öppna mån - fre.</w:t>
      </w:r>
    </w:p>
    <w:p w14:paraId="68B51DB9" w14:textId="77777777" w:rsidR="00D26F48" w:rsidRDefault="00D26F48" w:rsidP="00A23077"/>
    <w:p w14:paraId="082A0B4E" w14:textId="5076B408" w:rsidR="00E454AD" w:rsidRDefault="00E454AD" w:rsidP="5A08BF59">
      <w:pPr>
        <w:pStyle w:val="Liststycke"/>
        <w:numPr>
          <w:ilvl w:val="0"/>
          <w:numId w:val="1"/>
        </w:numPr>
        <w:rPr>
          <w:b/>
          <w:bCs/>
          <w:i/>
          <w:iCs/>
          <w:u w:val="single"/>
        </w:rPr>
      </w:pPr>
      <w:r w:rsidRPr="5A08BF59">
        <w:rPr>
          <w:b/>
          <w:bCs/>
          <w:i/>
          <w:iCs/>
          <w:u w:val="single"/>
        </w:rPr>
        <w:t xml:space="preserve">Operationslag sammansättning: Hur ser ett "normalt" op-lag ut. Finns många undantag </w:t>
      </w:r>
    </w:p>
    <w:p w14:paraId="3F82E48F" w14:textId="77777777" w:rsidR="00212F31" w:rsidRDefault="00212F31" w:rsidP="00212F31">
      <w:pPr>
        <w:pStyle w:val="Liststycke"/>
        <w:rPr>
          <w:b/>
          <w:bCs/>
          <w:i/>
          <w:iCs/>
          <w:u w:val="single"/>
        </w:rPr>
      </w:pPr>
    </w:p>
    <w:p w14:paraId="26882ADF" w14:textId="0C40549C" w:rsidR="00212F31" w:rsidRDefault="00212F31" w:rsidP="00212F31">
      <w:pPr>
        <w:ind w:left="360"/>
      </w:pPr>
      <w:r>
        <w:t>1 operationslag består av 1 Operationssköterska, 1 operationsundersköterska, 1 Anestesisjuksköterska samt 1 assistent. + operatör</w:t>
      </w:r>
      <w:r w:rsidR="237A521A">
        <w:t>. 1 anestesiundersköterska kan ingå men inte som standard och endast vid uppstart och avslut.</w:t>
      </w:r>
    </w:p>
    <w:p w14:paraId="50E164AF" w14:textId="14CC3E40" w:rsidR="00212F31" w:rsidRDefault="00212F31" w:rsidP="00212F31">
      <w:pPr>
        <w:ind w:left="360"/>
      </w:pPr>
      <w:r>
        <w:t>5 av 7 op-salar</w:t>
      </w:r>
      <w:r w:rsidR="00330C12">
        <w:t xml:space="preserve"> har operationer där operatören</w:t>
      </w:r>
      <w:r>
        <w:t xml:space="preserve"> kräver assistent som komplement till </w:t>
      </w:r>
      <w:r w:rsidR="00795768">
        <w:t>i</w:t>
      </w:r>
      <w:r>
        <w:t>nstrumenterande operationssköterska. Assistent kan vara underläkare under utbildning eller optionssköterska eller operationsundersköterska.</w:t>
      </w:r>
    </w:p>
    <w:p w14:paraId="2B3111DD" w14:textId="692C3044" w:rsidR="00B306DB" w:rsidRDefault="00B306DB" w:rsidP="00212F31">
      <w:pPr>
        <w:ind w:left="360"/>
      </w:pPr>
      <w:r>
        <w:t>Vid vissa ingrepp tex gyn eller gast</w:t>
      </w:r>
      <w:r w:rsidR="408327F0">
        <w:t>r</w:t>
      </w:r>
      <w:r>
        <w:t xml:space="preserve">oskopi bemannas ett </w:t>
      </w:r>
      <w:proofErr w:type="spellStart"/>
      <w:r>
        <w:t>oplag</w:t>
      </w:r>
      <w:proofErr w:type="spellEnd"/>
      <w:r>
        <w:t xml:space="preserve"> med 2 anestesisjuksköterskor eller 1 anestesisjuksköterska &amp; 1 anestesiundersköterska.</w:t>
      </w:r>
    </w:p>
    <w:p w14:paraId="124F2E15" w14:textId="755CBD5C" w:rsidR="00212F31" w:rsidRPr="00212F31" w:rsidRDefault="00212F31" w:rsidP="3544E80E">
      <w:pPr>
        <w:ind w:left="360"/>
      </w:pPr>
    </w:p>
    <w:p w14:paraId="1490CBDC" w14:textId="77777777" w:rsidR="00A23077" w:rsidRPr="00A23077" w:rsidRDefault="00A23077" w:rsidP="00A23077">
      <w:pPr>
        <w:pStyle w:val="Liststycke"/>
        <w:rPr>
          <w:b/>
          <w:bCs/>
          <w:i/>
          <w:iCs/>
          <w:u w:val="single"/>
        </w:rPr>
      </w:pPr>
    </w:p>
    <w:p w14:paraId="500066B5" w14:textId="33D1E558" w:rsidR="00E454AD" w:rsidRDefault="00E454AD" w:rsidP="5A08BF59">
      <w:pPr>
        <w:pStyle w:val="Liststycke"/>
        <w:numPr>
          <w:ilvl w:val="0"/>
          <w:numId w:val="1"/>
        </w:numPr>
        <w:rPr>
          <w:b/>
          <w:bCs/>
          <w:i/>
          <w:iCs/>
          <w:u w:val="single"/>
        </w:rPr>
      </w:pPr>
      <w:r w:rsidRPr="5A08BF59">
        <w:rPr>
          <w:b/>
          <w:bCs/>
          <w:i/>
          <w:iCs/>
          <w:u w:val="single"/>
        </w:rPr>
        <w:t xml:space="preserve">Byteslag; frekvens </w:t>
      </w:r>
    </w:p>
    <w:p w14:paraId="6BDB5DCA" w14:textId="3F6AE028" w:rsidR="006B2321" w:rsidRPr="006B2321" w:rsidRDefault="00212F31" w:rsidP="00212F31">
      <w:r>
        <w:t xml:space="preserve">Byteslag till 7 bemannade operationssalar är </w:t>
      </w:r>
      <w:r w:rsidR="5FC05BF1">
        <w:t xml:space="preserve">schema lagt 2 - </w:t>
      </w:r>
      <w:r>
        <w:t xml:space="preserve">3 </w:t>
      </w:r>
      <w:r w:rsidR="32B798B3">
        <w:t>bytesl</w:t>
      </w:r>
      <w:r>
        <w:t>ag</w:t>
      </w:r>
      <w:r w:rsidR="0F590672">
        <w:t xml:space="preserve"> med </w:t>
      </w:r>
      <w:r w:rsidR="006B2321">
        <w:t>”korridorsfunktion”</w:t>
      </w:r>
      <w:r w:rsidR="00212AC6">
        <w:t xml:space="preserve"> samt 2 – 3 anestesiundersköterskor</w:t>
      </w:r>
      <w:r w:rsidR="54EEFDCE">
        <w:t xml:space="preserve"> som kan stötta vid uppstart och avslut på opsal samt utföra arbete i korridor som påfyllnad av material </w:t>
      </w:r>
      <w:proofErr w:type="gramStart"/>
      <w:r w:rsidR="54EEFDCE">
        <w:t>etc.</w:t>
      </w:r>
      <w:proofErr w:type="gramEnd"/>
    </w:p>
    <w:p w14:paraId="64E5171B" w14:textId="77777777" w:rsidR="00A23077" w:rsidRPr="00A23077" w:rsidRDefault="00A23077" w:rsidP="00A23077">
      <w:pPr>
        <w:pStyle w:val="Liststycke"/>
        <w:rPr>
          <w:b/>
          <w:bCs/>
          <w:i/>
          <w:iCs/>
          <w:u w:val="single"/>
        </w:rPr>
      </w:pPr>
    </w:p>
    <w:p w14:paraId="11DF0510" w14:textId="77777777" w:rsidR="00A23077" w:rsidRPr="00A23077" w:rsidRDefault="00A23077" w:rsidP="00A23077">
      <w:pPr>
        <w:pStyle w:val="Liststycke"/>
        <w:rPr>
          <w:b/>
          <w:bCs/>
          <w:i/>
          <w:iCs/>
          <w:u w:val="single"/>
        </w:rPr>
      </w:pPr>
    </w:p>
    <w:p w14:paraId="3A711083" w14:textId="0BCB263F" w:rsidR="00E454AD" w:rsidRPr="00A23077" w:rsidRDefault="00E454AD" w:rsidP="5A08BF59">
      <w:pPr>
        <w:pStyle w:val="Liststycke"/>
        <w:numPr>
          <w:ilvl w:val="0"/>
          <w:numId w:val="1"/>
        </w:numPr>
        <w:rPr>
          <w:b/>
          <w:bCs/>
          <w:i/>
          <w:iCs/>
          <w:u w:val="single"/>
        </w:rPr>
      </w:pPr>
      <w:r w:rsidRPr="5A08BF59">
        <w:rPr>
          <w:b/>
          <w:bCs/>
          <w:i/>
          <w:iCs/>
          <w:u w:val="single"/>
        </w:rPr>
        <w:t xml:space="preserve">Kvällslag; antal </w:t>
      </w:r>
    </w:p>
    <w:p w14:paraId="425A45B5" w14:textId="6674D0CC" w:rsidR="513E67BF" w:rsidRDefault="513E67BF" w:rsidP="3544E80E">
      <w:r w:rsidRPr="3544E80E">
        <w:t>Operationsavdelningen vid Lasarettet Enköping har inte jourverksamhet.</w:t>
      </w:r>
    </w:p>
    <w:p w14:paraId="15161909" w14:textId="77777777" w:rsidR="00A23077" w:rsidRPr="00A23077" w:rsidRDefault="00A23077" w:rsidP="00A23077">
      <w:pPr>
        <w:pStyle w:val="Liststycke"/>
        <w:rPr>
          <w:b/>
          <w:bCs/>
          <w:i/>
          <w:iCs/>
          <w:u w:val="single"/>
        </w:rPr>
      </w:pPr>
    </w:p>
    <w:p w14:paraId="1E933481" w14:textId="6DD641D3" w:rsidR="00E454AD" w:rsidRDefault="00E454AD" w:rsidP="5A08BF59">
      <w:pPr>
        <w:pStyle w:val="Liststycke"/>
        <w:numPr>
          <w:ilvl w:val="0"/>
          <w:numId w:val="1"/>
        </w:numPr>
        <w:rPr>
          <w:b/>
          <w:bCs/>
          <w:i/>
          <w:iCs/>
          <w:u w:val="single"/>
        </w:rPr>
      </w:pPr>
      <w:r w:rsidRPr="5A08BF59">
        <w:rPr>
          <w:b/>
          <w:bCs/>
          <w:i/>
          <w:iCs/>
          <w:u w:val="single"/>
        </w:rPr>
        <w:t xml:space="preserve">Separat städpersonal mellan operationerna </w:t>
      </w:r>
    </w:p>
    <w:p w14:paraId="02EABF72" w14:textId="77777777" w:rsidR="00A23077" w:rsidRPr="00A23077" w:rsidRDefault="00A23077" w:rsidP="00A23077">
      <w:pPr>
        <w:pStyle w:val="Liststycke"/>
        <w:rPr>
          <w:b/>
          <w:bCs/>
          <w:i/>
          <w:iCs/>
          <w:u w:val="single"/>
        </w:rPr>
      </w:pPr>
    </w:p>
    <w:p w14:paraId="53A87C41" w14:textId="48B83C3B" w:rsidR="00A23077" w:rsidRPr="00A23077" w:rsidRDefault="00A23077" w:rsidP="00A23077">
      <w:pPr>
        <w:pStyle w:val="Liststycke"/>
      </w:pPr>
      <w:r>
        <w:t xml:space="preserve">Operationsavdelningen har </w:t>
      </w:r>
      <w:r w:rsidR="002D5B45">
        <w:t>mellanstädning mellan operationerna av egen personal med service funktion/ korridorsplacering. Mellan operationerna kommer personal från korridor in och stöttar med iordningställande av sal och mellanstädning</w:t>
      </w:r>
      <w:r w:rsidR="00FE0CAE">
        <w:t xml:space="preserve"> mellan operationerna. Korridorsplacerad personal har även andra arbetsuppgifter än </w:t>
      </w:r>
      <w:proofErr w:type="spellStart"/>
      <w:r w:rsidR="00FE0CAE">
        <w:t>mellanstäd</w:t>
      </w:r>
      <w:proofErr w:type="spellEnd"/>
      <w:r w:rsidR="00FE0CAE">
        <w:t xml:space="preserve">. </w:t>
      </w:r>
    </w:p>
    <w:p w14:paraId="7D0545A5" w14:textId="52F9A6D1" w:rsidR="00A23077" w:rsidRPr="00A23077" w:rsidRDefault="00A23077" w:rsidP="00A23077">
      <w:pPr>
        <w:pStyle w:val="Liststycke"/>
      </w:pPr>
    </w:p>
    <w:p w14:paraId="4FA83449" w14:textId="064241E3" w:rsidR="00A23077" w:rsidRPr="00A23077" w:rsidRDefault="00FE0CAE" w:rsidP="00A23077">
      <w:pPr>
        <w:pStyle w:val="Liststycke"/>
      </w:pPr>
      <w:r>
        <w:t xml:space="preserve">Slutstädning av operationssalar </w:t>
      </w:r>
      <w:r w:rsidR="00093E2E">
        <w:t>är köpt av ISS som varje dag städar efter dagens slut alla använda opsalar- i regel 7 st.</w:t>
      </w:r>
    </w:p>
    <w:p w14:paraId="20105A8C" w14:textId="77777777" w:rsidR="00A23077" w:rsidRPr="00A23077" w:rsidRDefault="00A23077" w:rsidP="00A23077">
      <w:pPr>
        <w:pStyle w:val="Liststycke"/>
        <w:rPr>
          <w:b/>
          <w:bCs/>
          <w:i/>
          <w:iCs/>
          <w:u w:val="single"/>
        </w:rPr>
      </w:pPr>
    </w:p>
    <w:p w14:paraId="6A248DB6" w14:textId="77777777" w:rsidR="00A23077" w:rsidRPr="00A23077" w:rsidRDefault="00A23077" w:rsidP="00A23077">
      <w:pPr>
        <w:pStyle w:val="Liststycke"/>
        <w:rPr>
          <w:b/>
          <w:bCs/>
          <w:i/>
          <w:iCs/>
          <w:u w:val="single"/>
        </w:rPr>
      </w:pPr>
    </w:p>
    <w:p w14:paraId="1051F436" w14:textId="0C632030" w:rsidR="00E454AD" w:rsidRPr="00A23077" w:rsidRDefault="00E454AD" w:rsidP="5A08BF59">
      <w:pPr>
        <w:pStyle w:val="Liststycke"/>
        <w:numPr>
          <w:ilvl w:val="0"/>
          <w:numId w:val="1"/>
        </w:numPr>
        <w:rPr>
          <w:b/>
          <w:bCs/>
          <w:i/>
          <w:iCs/>
          <w:u w:val="single"/>
        </w:rPr>
      </w:pPr>
      <w:r w:rsidRPr="5A08BF59">
        <w:rPr>
          <w:b/>
          <w:bCs/>
          <w:i/>
          <w:iCs/>
          <w:u w:val="single"/>
        </w:rPr>
        <w:t xml:space="preserve">Finns robot </w:t>
      </w:r>
    </w:p>
    <w:p w14:paraId="2EA1B32A" w14:textId="1B972C92" w:rsidR="00A23077" w:rsidRDefault="00A23077" w:rsidP="00A23077">
      <w:pPr>
        <w:pStyle w:val="Liststycke"/>
        <w:rPr>
          <w:b/>
          <w:bCs/>
          <w:i/>
          <w:iCs/>
          <w:u w:val="single"/>
        </w:rPr>
      </w:pPr>
    </w:p>
    <w:p w14:paraId="1195989C" w14:textId="75CE32A3" w:rsidR="00093E2E" w:rsidRPr="00093E2E" w:rsidRDefault="00093E2E" w:rsidP="00A23077">
      <w:pPr>
        <w:pStyle w:val="Liststycke"/>
      </w:pPr>
      <w:r w:rsidRPr="00093E2E">
        <w:t>Inköp planeras till -21</w:t>
      </w:r>
    </w:p>
    <w:p w14:paraId="02799E2A" w14:textId="77777777" w:rsidR="00093E2E" w:rsidRPr="00A23077" w:rsidRDefault="00093E2E" w:rsidP="00A23077">
      <w:pPr>
        <w:pStyle w:val="Liststycke"/>
        <w:rPr>
          <w:b/>
          <w:bCs/>
          <w:i/>
          <w:iCs/>
          <w:u w:val="single"/>
        </w:rPr>
      </w:pPr>
    </w:p>
    <w:p w14:paraId="331269B3" w14:textId="0EB569FB" w:rsidR="00AB5223" w:rsidRDefault="00E454AD" w:rsidP="5A08BF59">
      <w:pPr>
        <w:pStyle w:val="Liststycke"/>
        <w:numPr>
          <w:ilvl w:val="0"/>
          <w:numId w:val="1"/>
        </w:numPr>
        <w:rPr>
          <w:b/>
          <w:bCs/>
          <w:i/>
          <w:iCs/>
          <w:u w:val="single"/>
        </w:rPr>
      </w:pPr>
      <w:r w:rsidRPr="5A08BF59">
        <w:rPr>
          <w:b/>
          <w:bCs/>
          <w:i/>
          <w:iCs/>
          <w:u w:val="single"/>
        </w:rPr>
        <w:t>Utbildning av olika personalgrupper – vilka, volymer</w:t>
      </w:r>
    </w:p>
    <w:p w14:paraId="60AF88EB" w14:textId="14F6A36E" w:rsidR="00093E2E" w:rsidRPr="00093E2E" w:rsidRDefault="7221115F" w:rsidP="3544E80E">
      <w:r w:rsidRPr="3544E80E">
        <w:t>2 heldagar utbildningsdag</w:t>
      </w:r>
      <w:r w:rsidR="21460E13" w:rsidRPr="3544E80E">
        <w:t>ar</w:t>
      </w:r>
      <w:r w:rsidRPr="3544E80E">
        <w:t xml:space="preserve"> /termin för all personal placerad vid operationsavdelningen</w:t>
      </w:r>
      <w:r w:rsidR="21EE68CB" w:rsidRPr="3544E80E">
        <w:t>.</w:t>
      </w:r>
      <w:r w:rsidR="66FCCEBF" w:rsidRPr="3544E80E">
        <w:t xml:space="preserve"> </w:t>
      </w:r>
    </w:p>
    <w:p w14:paraId="4C43C884" w14:textId="461018CF" w:rsidR="21EE68CB" w:rsidRDefault="21EE68CB" w:rsidP="5A08BF59">
      <w:r w:rsidRPr="5A08BF59">
        <w:t xml:space="preserve">Intern &amp; extern fortbildning om </w:t>
      </w:r>
      <w:r w:rsidR="58E6CC57" w:rsidRPr="5A08BF59">
        <w:t xml:space="preserve">2 </w:t>
      </w:r>
      <w:r w:rsidR="02365BF0" w:rsidRPr="5A08BF59">
        <w:t xml:space="preserve">heldags </w:t>
      </w:r>
      <w:r w:rsidRPr="5A08BF59">
        <w:t>tillfälle</w:t>
      </w:r>
      <w:r w:rsidR="741B6C6D" w:rsidRPr="5A08BF59">
        <w:t>n</w:t>
      </w:r>
      <w:r w:rsidRPr="5A08BF59">
        <w:t xml:space="preserve"> / per anställd och år om man gör en genomsnitts beräkning. </w:t>
      </w:r>
      <w:r w:rsidR="5D5BDBBD" w:rsidRPr="5A08BF59">
        <w:t xml:space="preserve"> </w:t>
      </w:r>
    </w:p>
    <w:p w14:paraId="33926AFF" w14:textId="30B8B071" w:rsidR="21EE68CB" w:rsidRDefault="21EE68CB" w:rsidP="3544E80E">
      <w:r w:rsidRPr="3544E80E">
        <w:t>Interna möten och utbildningar om 1 timme/ vecka i form av avdelningsmöten där all schemalagd personal deltar.</w:t>
      </w:r>
    </w:p>
    <w:p w14:paraId="0E767F3A" w14:textId="79D75A17" w:rsidR="34765085" w:rsidRDefault="34765085" w:rsidP="3544E80E">
      <w:r w:rsidRPr="3544E80E">
        <w:t xml:space="preserve">Varje anställd med ansvarsområde har administrativ tid för att sköta detta i </w:t>
      </w:r>
      <w:r w:rsidR="028AF027" w:rsidRPr="3544E80E">
        <w:t>varierande</w:t>
      </w:r>
      <w:r w:rsidRPr="3544E80E">
        <w:t xml:space="preserve"> omfattning beroende av uppdrag. Med en </w:t>
      </w:r>
      <w:r w:rsidR="53D8B720" w:rsidRPr="3544E80E">
        <w:t>generell</w:t>
      </w:r>
      <w:r w:rsidRPr="3544E80E">
        <w:t xml:space="preserve"> uppskattning så är ca 1 </w:t>
      </w:r>
      <w:r w:rsidR="617974A5" w:rsidRPr="3544E80E">
        <w:t xml:space="preserve">anställd / dag schemalagd att utföra arbetsuppgifter kopplat till </w:t>
      </w:r>
      <w:r w:rsidR="13FD51DC" w:rsidRPr="3544E80E">
        <w:t>ansvarsområde</w:t>
      </w:r>
      <w:r w:rsidR="1E416774" w:rsidRPr="3544E80E">
        <w:t>.</w:t>
      </w:r>
    </w:p>
    <w:p w14:paraId="543118AF" w14:textId="77777777" w:rsidR="00A23077" w:rsidRPr="00A23077" w:rsidRDefault="00A23077" w:rsidP="00A23077">
      <w:pPr>
        <w:pStyle w:val="Liststycke"/>
        <w:rPr>
          <w:b/>
          <w:bCs/>
          <w:i/>
          <w:iCs/>
          <w:u w:val="single"/>
        </w:rPr>
      </w:pPr>
    </w:p>
    <w:p w14:paraId="14F6C67F" w14:textId="508FDAA8" w:rsidR="5A08BF59" w:rsidRDefault="5A08BF59"/>
    <w:p w14:paraId="5BC330F7" w14:textId="2FDAEA7C" w:rsidR="5A08BF59" w:rsidRDefault="5A08BF59" w:rsidP="5A08BF59">
      <w:pPr>
        <w:pStyle w:val="Liststycke"/>
        <w:rPr>
          <w:b/>
          <w:bCs/>
          <w:i/>
          <w:iCs/>
          <w:u w:val="single"/>
        </w:rPr>
      </w:pPr>
    </w:p>
    <w:sectPr w:rsidR="5A08B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A6474"/>
    <w:multiLevelType w:val="hybridMultilevel"/>
    <w:tmpl w:val="7A101B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AD"/>
    <w:rsid w:val="00093E2E"/>
    <w:rsid w:val="000B1716"/>
    <w:rsid w:val="0011452D"/>
    <w:rsid w:val="00126A50"/>
    <w:rsid w:val="0013504F"/>
    <w:rsid w:val="00212AC6"/>
    <w:rsid w:val="00212F31"/>
    <w:rsid w:val="002841E0"/>
    <w:rsid w:val="002B4020"/>
    <w:rsid w:val="002D5B45"/>
    <w:rsid w:val="00330C12"/>
    <w:rsid w:val="0033397D"/>
    <w:rsid w:val="00338408"/>
    <w:rsid w:val="00393595"/>
    <w:rsid w:val="005B53E0"/>
    <w:rsid w:val="005D23E9"/>
    <w:rsid w:val="006B2321"/>
    <w:rsid w:val="00790562"/>
    <w:rsid w:val="00795768"/>
    <w:rsid w:val="007A36B9"/>
    <w:rsid w:val="007D44DB"/>
    <w:rsid w:val="00866748"/>
    <w:rsid w:val="00877098"/>
    <w:rsid w:val="008A1A18"/>
    <w:rsid w:val="009642F7"/>
    <w:rsid w:val="00972D3F"/>
    <w:rsid w:val="009C7C8C"/>
    <w:rsid w:val="00A23077"/>
    <w:rsid w:val="00AD109D"/>
    <w:rsid w:val="00B0465A"/>
    <w:rsid w:val="00B306DB"/>
    <w:rsid w:val="00B554B5"/>
    <w:rsid w:val="00D26F48"/>
    <w:rsid w:val="00E454AD"/>
    <w:rsid w:val="00E4564D"/>
    <w:rsid w:val="00FE0CAE"/>
    <w:rsid w:val="0116FDD7"/>
    <w:rsid w:val="019DFDB3"/>
    <w:rsid w:val="0211A793"/>
    <w:rsid w:val="02365BF0"/>
    <w:rsid w:val="028AF027"/>
    <w:rsid w:val="0294067C"/>
    <w:rsid w:val="038E983D"/>
    <w:rsid w:val="03CA7A2C"/>
    <w:rsid w:val="04779FBF"/>
    <w:rsid w:val="04C9C655"/>
    <w:rsid w:val="05302A1A"/>
    <w:rsid w:val="05590F86"/>
    <w:rsid w:val="055A4631"/>
    <w:rsid w:val="0592DF44"/>
    <w:rsid w:val="064F8BCB"/>
    <w:rsid w:val="06D3BF71"/>
    <w:rsid w:val="077BB00C"/>
    <w:rsid w:val="0806C55D"/>
    <w:rsid w:val="08F306AE"/>
    <w:rsid w:val="09190332"/>
    <w:rsid w:val="093971D4"/>
    <w:rsid w:val="0B2EA8E8"/>
    <w:rsid w:val="0BDBE9E9"/>
    <w:rsid w:val="0C074657"/>
    <w:rsid w:val="0C08A561"/>
    <w:rsid w:val="0C4BC2B8"/>
    <w:rsid w:val="0CA4E546"/>
    <w:rsid w:val="0D90F162"/>
    <w:rsid w:val="0F3850BF"/>
    <w:rsid w:val="0F590672"/>
    <w:rsid w:val="0FAB0819"/>
    <w:rsid w:val="0FBBF804"/>
    <w:rsid w:val="0FBD230B"/>
    <w:rsid w:val="10F6AE32"/>
    <w:rsid w:val="122EA3F5"/>
    <w:rsid w:val="1330DBAD"/>
    <w:rsid w:val="13FD51DC"/>
    <w:rsid w:val="149ECC8A"/>
    <w:rsid w:val="15E6DA88"/>
    <w:rsid w:val="168792E3"/>
    <w:rsid w:val="16934869"/>
    <w:rsid w:val="16BC83D6"/>
    <w:rsid w:val="1702D87C"/>
    <w:rsid w:val="171D3FE2"/>
    <w:rsid w:val="18003043"/>
    <w:rsid w:val="181E872B"/>
    <w:rsid w:val="182D9FFA"/>
    <w:rsid w:val="18625481"/>
    <w:rsid w:val="19D89ACE"/>
    <w:rsid w:val="1A40D684"/>
    <w:rsid w:val="1A578579"/>
    <w:rsid w:val="1AD5B272"/>
    <w:rsid w:val="1BAD1F32"/>
    <w:rsid w:val="1C925DA3"/>
    <w:rsid w:val="1C99A95C"/>
    <w:rsid w:val="1CE65CBF"/>
    <w:rsid w:val="1D0A102B"/>
    <w:rsid w:val="1D300BC2"/>
    <w:rsid w:val="1DA75857"/>
    <w:rsid w:val="1E1054B3"/>
    <w:rsid w:val="1E416774"/>
    <w:rsid w:val="1FD0AFEC"/>
    <w:rsid w:val="1FDB15CF"/>
    <w:rsid w:val="2093A1AA"/>
    <w:rsid w:val="20C5726F"/>
    <w:rsid w:val="212DEADD"/>
    <w:rsid w:val="21460E13"/>
    <w:rsid w:val="21EE68CB"/>
    <w:rsid w:val="22193EB8"/>
    <w:rsid w:val="22FDFEFF"/>
    <w:rsid w:val="230FE954"/>
    <w:rsid w:val="236FF443"/>
    <w:rsid w:val="237A521A"/>
    <w:rsid w:val="23D3425E"/>
    <w:rsid w:val="23D9B23F"/>
    <w:rsid w:val="247F6FA7"/>
    <w:rsid w:val="24C1BFAE"/>
    <w:rsid w:val="25340426"/>
    <w:rsid w:val="25A07273"/>
    <w:rsid w:val="26AB9982"/>
    <w:rsid w:val="275C305C"/>
    <w:rsid w:val="29DF1769"/>
    <w:rsid w:val="2A656551"/>
    <w:rsid w:val="2AFE2652"/>
    <w:rsid w:val="2B6C1380"/>
    <w:rsid w:val="2B9C0319"/>
    <w:rsid w:val="2C21523C"/>
    <w:rsid w:val="2CA8D329"/>
    <w:rsid w:val="2CDFFE2D"/>
    <w:rsid w:val="2E1AA5F8"/>
    <w:rsid w:val="2E1D6823"/>
    <w:rsid w:val="2E4F8543"/>
    <w:rsid w:val="2F5AA080"/>
    <w:rsid w:val="306CFE53"/>
    <w:rsid w:val="30B8ED60"/>
    <w:rsid w:val="32B798B3"/>
    <w:rsid w:val="3320F66F"/>
    <w:rsid w:val="334DE34B"/>
    <w:rsid w:val="33B16303"/>
    <w:rsid w:val="33D0B007"/>
    <w:rsid w:val="341DCDC0"/>
    <w:rsid w:val="3451CC6D"/>
    <w:rsid w:val="34765085"/>
    <w:rsid w:val="3544E80E"/>
    <w:rsid w:val="35600E58"/>
    <w:rsid w:val="3574DA26"/>
    <w:rsid w:val="359FEC80"/>
    <w:rsid w:val="35A103B3"/>
    <w:rsid w:val="360075B0"/>
    <w:rsid w:val="360DBBE8"/>
    <w:rsid w:val="362282F9"/>
    <w:rsid w:val="36CE53E9"/>
    <w:rsid w:val="372BC752"/>
    <w:rsid w:val="37B73E63"/>
    <w:rsid w:val="37D34103"/>
    <w:rsid w:val="37F0441B"/>
    <w:rsid w:val="397DD21C"/>
    <w:rsid w:val="39E912BE"/>
    <w:rsid w:val="3A2FFA91"/>
    <w:rsid w:val="3A6F762D"/>
    <w:rsid w:val="3AD6E2E3"/>
    <w:rsid w:val="3C23AF70"/>
    <w:rsid w:val="3D6E9AFE"/>
    <w:rsid w:val="3DDA0041"/>
    <w:rsid w:val="3FA0CF0F"/>
    <w:rsid w:val="3FC5FE84"/>
    <w:rsid w:val="403E6FD3"/>
    <w:rsid w:val="408327F0"/>
    <w:rsid w:val="415CB67A"/>
    <w:rsid w:val="427485ED"/>
    <w:rsid w:val="42C44559"/>
    <w:rsid w:val="44082FF9"/>
    <w:rsid w:val="45C818D8"/>
    <w:rsid w:val="45CF0972"/>
    <w:rsid w:val="466CECF8"/>
    <w:rsid w:val="46B189BF"/>
    <w:rsid w:val="46E4475A"/>
    <w:rsid w:val="4740B1F0"/>
    <w:rsid w:val="47426F93"/>
    <w:rsid w:val="478E8BBE"/>
    <w:rsid w:val="4825449E"/>
    <w:rsid w:val="4892C1C9"/>
    <w:rsid w:val="4AA9C03E"/>
    <w:rsid w:val="4AF2D823"/>
    <w:rsid w:val="4BE160D6"/>
    <w:rsid w:val="4C084556"/>
    <w:rsid w:val="4CAA47EF"/>
    <w:rsid w:val="4CC3A5BA"/>
    <w:rsid w:val="4DB0BA7D"/>
    <w:rsid w:val="4DB279B2"/>
    <w:rsid w:val="4DDDD42B"/>
    <w:rsid w:val="4E6B9D73"/>
    <w:rsid w:val="4E755503"/>
    <w:rsid w:val="4EF0BB97"/>
    <w:rsid w:val="4F704ED0"/>
    <w:rsid w:val="4FAB4BC5"/>
    <w:rsid w:val="513E67BF"/>
    <w:rsid w:val="51D14244"/>
    <w:rsid w:val="51E53237"/>
    <w:rsid w:val="52356F83"/>
    <w:rsid w:val="52939F8A"/>
    <w:rsid w:val="53453C2C"/>
    <w:rsid w:val="537B8538"/>
    <w:rsid w:val="538D5BE3"/>
    <w:rsid w:val="53CC4AAE"/>
    <w:rsid w:val="53D8B720"/>
    <w:rsid w:val="53EB8728"/>
    <w:rsid w:val="5428A9E3"/>
    <w:rsid w:val="54B7712B"/>
    <w:rsid w:val="54EEFDCE"/>
    <w:rsid w:val="54F5C022"/>
    <w:rsid w:val="550A7FFC"/>
    <w:rsid w:val="55D315CE"/>
    <w:rsid w:val="574FFECA"/>
    <w:rsid w:val="578E4B04"/>
    <w:rsid w:val="58C87832"/>
    <w:rsid w:val="58E6CC57"/>
    <w:rsid w:val="5A08BF59"/>
    <w:rsid w:val="5AB14416"/>
    <w:rsid w:val="5BB3B64C"/>
    <w:rsid w:val="5C2F51EC"/>
    <w:rsid w:val="5C461D66"/>
    <w:rsid w:val="5CAEBB97"/>
    <w:rsid w:val="5D1E97FA"/>
    <w:rsid w:val="5D2EE514"/>
    <w:rsid w:val="5D577EFA"/>
    <w:rsid w:val="5D5BDBBD"/>
    <w:rsid w:val="5DBAEA1A"/>
    <w:rsid w:val="5E5151B6"/>
    <w:rsid w:val="5EBB434A"/>
    <w:rsid w:val="5F2DB48C"/>
    <w:rsid w:val="5FC05BF1"/>
    <w:rsid w:val="5FCA237C"/>
    <w:rsid w:val="60F45A60"/>
    <w:rsid w:val="617974A5"/>
    <w:rsid w:val="62053749"/>
    <w:rsid w:val="62C8A63E"/>
    <w:rsid w:val="630AAC21"/>
    <w:rsid w:val="630C10B0"/>
    <w:rsid w:val="63A7FD18"/>
    <w:rsid w:val="63D51065"/>
    <w:rsid w:val="63D90048"/>
    <w:rsid w:val="64276758"/>
    <w:rsid w:val="64F1307A"/>
    <w:rsid w:val="651BA921"/>
    <w:rsid w:val="65564730"/>
    <w:rsid w:val="65982F21"/>
    <w:rsid w:val="66019793"/>
    <w:rsid w:val="6699687D"/>
    <w:rsid w:val="66FCCEBF"/>
    <w:rsid w:val="688C273F"/>
    <w:rsid w:val="6995732D"/>
    <w:rsid w:val="6998466E"/>
    <w:rsid w:val="6BD82C81"/>
    <w:rsid w:val="6C876DA2"/>
    <w:rsid w:val="6D2FD859"/>
    <w:rsid w:val="6D9AEFB8"/>
    <w:rsid w:val="6DAB355B"/>
    <w:rsid w:val="6E5EA721"/>
    <w:rsid w:val="6F822C06"/>
    <w:rsid w:val="6FA99B77"/>
    <w:rsid w:val="705CC37D"/>
    <w:rsid w:val="71A1F94C"/>
    <w:rsid w:val="721726C2"/>
    <w:rsid w:val="7221115F"/>
    <w:rsid w:val="72A368E3"/>
    <w:rsid w:val="73097FD8"/>
    <w:rsid w:val="73C919B7"/>
    <w:rsid w:val="73FED556"/>
    <w:rsid w:val="741B6C6D"/>
    <w:rsid w:val="7476F0C9"/>
    <w:rsid w:val="75213344"/>
    <w:rsid w:val="76DF4B14"/>
    <w:rsid w:val="78180DFE"/>
    <w:rsid w:val="782774B9"/>
    <w:rsid w:val="78B14E1E"/>
    <w:rsid w:val="79174C98"/>
    <w:rsid w:val="79ADA977"/>
    <w:rsid w:val="79BA7381"/>
    <w:rsid w:val="7CAC6991"/>
    <w:rsid w:val="7CB498EA"/>
    <w:rsid w:val="7E293887"/>
    <w:rsid w:val="7EAFC3B0"/>
    <w:rsid w:val="7F263732"/>
    <w:rsid w:val="7F346A6B"/>
    <w:rsid w:val="7F5C913F"/>
    <w:rsid w:val="7F86B91C"/>
    <w:rsid w:val="7FB2A42A"/>
    <w:rsid w:val="7FD4DAE6"/>
    <w:rsid w:val="7FD9F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877"/>
  <w15:chartTrackingRefBased/>
  <w15:docId w15:val="{97785DD4-9FB2-4F36-B4DE-279A5EB3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564D"/>
    <w:pPr>
      <w:ind w:left="720"/>
      <w:contextualSpacing/>
    </w:p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search?hl=sv&amp;sxsrf=ALeKk03XhTFHpMYKpUhF-Z4gZW26QplUwA:1602149136122&amp;q=uppsala+l%C3%A4n+befolkning&amp;stick=H4sIAAAAAAAAAOPgE-LQz9U3KKgsKdHSyk620s_JT04syczP0y8uAdLFJZnJiTnxRanpQCGrgvyC0hyw7CJW8dKCguLEnESFnMNL8hSSUtPyc7LzMvPSASYJAIhSAAAA&amp;sa=X&amp;ved=2ahUKEwj5y4rR1qTsAhXG-ioKHQbvCEsQ6BMoADASegQIEBA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C13EAA36DEC94C96D98E7163F6ED9F" ma:contentTypeVersion="13" ma:contentTypeDescription="Skapa ett nytt dokument." ma:contentTypeScope="" ma:versionID="790ca301ee25d4d9a3df32a56fdfcfc0">
  <xsd:schema xmlns:xsd="http://www.w3.org/2001/XMLSchema" xmlns:xs="http://www.w3.org/2001/XMLSchema" xmlns:p="http://schemas.microsoft.com/office/2006/metadata/properties" xmlns:ns3="1a4cc0d0-a06f-4a31-a1ef-d1663a3351c5" xmlns:ns4="3f3a013c-2a16-4990-afc7-5ed33455bb76" targetNamespace="http://schemas.microsoft.com/office/2006/metadata/properties" ma:root="true" ma:fieldsID="b9198a343c7228c164ef7cfb77cfd529" ns3:_="" ns4:_="">
    <xsd:import namespace="1a4cc0d0-a06f-4a31-a1ef-d1663a3351c5"/>
    <xsd:import namespace="3f3a013c-2a16-4990-afc7-5ed33455bb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c0d0-a06f-4a31-a1ef-d1663a3351c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a013c-2a16-4990-afc7-5ed33455bb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4AECE-BE66-41B8-906E-4DD3B2CE3648}">
  <ds:schemaRefs>
    <ds:schemaRef ds:uri="http://schemas.microsoft.com/sharepoint/v3/contenttype/forms"/>
  </ds:schemaRefs>
</ds:datastoreItem>
</file>

<file path=customXml/itemProps2.xml><?xml version="1.0" encoding="utf-8"?>
<ds:datastoreItem xmlns:ds="http://schemas.openxmlformats.org/officeDocument/2006/customXml" ds:itemID="{7D4158DD-2B7D-4D17-815F-F25CAA8C715C}">
  <ds:schemaRefs>
    <ds:schemaRef ds:uri="http://schemas.microsoft.com/office/2006/documentManagement/types"/>
    <ds:schemaRef ds:uri="1a4cc0d0-a06f-4a31-a1ef-d1663a3351c5"/>
    <ds:schemaRef ds:uri="http://purl.org/dc/dcmitype/"/>
    <ds:schemaRef ds:uri="http://purl.org/dc/elements/1.1/"/>
    <ds:schemaRef ds:uri="3f3a013c-2a16-4990-afc7-5ed33455bb76"/>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89D8452-65E2-4B6C-9ECE-BA20A37F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c0d0-a06f-4a31-a1ef-d1663a3351c5"/>
    <ds:schemaRef ds:uri="3f3a013c-2a16-4990-afc7-5ed33455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8619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Gunnarsson</dc:creator>
  <cp:keywords/>
  <dc:description/>
  <cp:lastModifiedBy>Gunnar Enlund</cp:lastModifiedBy>
  <cp:revision>2</cp:revision>
  <dcterms:created xsi:type="dcterms:W3CDTF">2021-02-16T12:14:00Z</dcterms:created>
  <dcterms:modified xsi:type="dcterms:W3CDTF">2021-02-16T12:14:00Z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0x0101002EC13EAA36DEC94C96D98E7163F6ED9F</vt:lpwstr>
  </property>
</Properties>
</file>